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9B5" w:rsidRPr="003C0474" w:rsidRDefault="006C67C3" w:rsidP="006C67C3">
      <w:pPr>
        <w:jc w:val="both"/>
        <w:rPr>
          <w:lang w:val="lt-LT"/>
        </w:rPr>
      </w:pPr>
      <w:bookmarkStart w:id="0" w:name="_GoBack"/>
      <w:bookmarkEnd w:id="0"/>
      <w:r>
        <w:rPr>
          <w:lang w:val="lt-LT"/>
        </w:rPr>
        <w:t xml:space="preserve">                                                                                        </w:t>
      </w:r>
      <w:r w:rsidR="00D509B5" w:rsidRPr="003C0474">
        <w:rPr>
          <w:lang w:val="lt-LT"/>
        </w:rPr>
        <w:t>P</w:t>
      </w:r>
      <w:bookmarkStart w:id="1" w:name="_Ref60441210"/>
      <w:bookmarkEnd w:id="1"/>
      <w:r w:rsidR="00D509B5" w:rsidRPr="003C0474">
        <w:rPr>
          <w:lang w:val="lt-LT"/>
        </w:rPr>
        <w:t>ATVIRTINTA</w:t>
      </w:r>
    </w:p>
    <w:p w:rsidR="006C67C3" w:rsidRDefault="006C67C3" w:rsidP="006C67C3">
      <w:pPr>
        <w:tabs>
          <w:tab w:val="right" w:leader="underscore" w:pos="8640"/>
        </w:tabs>
        <w:rPr>
          <w:lang w:val="lt-LT"/>
        </w:rPr>
      </w:pPr>
      <w:r>
        <w:rPr>
          <w:lang w:val="lt-LT"/>
        </w:rPr>
        <w:t xml:space="preserve">                                                                                        </w:t>
      </w:r>
      <w:r w:rsidR="00D509B5">
        <w:rPr>
          <w:lang w:val="lt-LT"/>
        </w:rPr>
        <w:t>Vilniau</w:t>
      </w:r>
      <w:r>
        <w:rPr>
          <w:lang w:val="lt-LT"/>
        </w:rPr>
        <w:t xml:space="preserve">s apskrities Adomo Mickevičiaus  </w:t>
      </w:r>
    </w:p>
    <w:p w:rsidR="00D509B5" w:rsidRPr="001E5C8A" w:rsidRDefault="006C67C3" w:rsidP="006C67C3">
      <w:pPr>
        <w:tabs>
          <w:tab w:val="right" w:leader="underscore" w:pos="8640"/>
        </w:tabs>
        <w:rPr>
          <w:lang w:val="lt-LT"/>
        </w:rPr>
      </w:pPr>
      <w:r>
        <w:rPr>
          <w:lang w:val="lt-LT"/>
        </w:rPr>
        <w:t xml:space="preserve">                                                                                        viešosios bibliotekos</w:t>
      </w:r>
    </w:p>
    <w:p w:rsidR="00D509B5" w:rsidRPr="003C0474" w:rsidRDefault="006C67C3" w:rsidP="006C67C3">
      <w:pPr>
        <w:tabs>
          <w:tab w:val="right" w:leader="underscore" w:pos="8640"/>
        </w:tabs>
        <w:jc w:val="both"/>
        <w:rPr>
          <w:u w:val="single"/>
          <w:lang w:val="lt-LT"/>
        </w:rPr>
      </w:pPr>
      <w:r>
        <w:rPr>
          <w:lang w:val="lt-LT"/>
        </w:rPr>
        <w:t xml:space="preserve">                                                                                        </w:t>
      </w:r>
      <w:r w:rsidR="00D509B5" w:rsidRPr="003C0474">
        <w:rPr>
          <w:lang w:val="lt-LT"/>
        </w:rPr>
        <w:t>turto nuomos konkurso komisijos</w:t>
      </w:r>
    </w:p>
    <w:p w:rsidR="00D509B5" w:rsidRPr="003C0474" w:rsidRDefault="006C67C3" w:rsidP="006C67C3">
      <w:pPr>
        <w:tabs>
          <w:tab w:val="right" w:leader="underscore" w:pos="8640"/>
        </w:tabs>
        <w:jc w:val="both"/>
        <w:rPr>
          <w:shd w:val="clear" w:color="auto" w:fill="FFFF00"/>
          <w:lang w:val="lt-LT"/>
        </w:rPr>
      </w:pPr>
      <w:r>
        <w:rPr>
          <w:lang w:val="lt-LT"/>
        </w:rPr>
        <w:t xml:space="preserve">                                                                                        </w:t>
      </w:r>
      <w:r w:rsidR="00D509B5" w:rsidRPr="003C0474">
        <w:rPr>
          <w:lang w:val="lt-LT"/>
        </w:rPr>
        <w:t xml:space="preserve">2022 m. </w:t>
      </w:r>
      <w:r>
        <w:rPr>
          <w:lang w:val="lt-LT"/>
        </w:rPr>
        <w:t>lapkričio</w:t>
      </w:r>
      <w:r w:rsidR="00D509B5" w:rsidRPr="003C0474">
        <w:rPr>
          <w:lang w:val="lt-LT"/>
        </w:rPr>
        <w:t xml:space="preserve"> </w:t>
      </w:r>
      <w:r w:rsidR="00D509B5">
        <w:rPr>
          <w:lang w:val="lt-LT"/>
        </w:rPr>
        <w:t xml:space="preserve">mėn. </w:t>
      </w:r>
      <w:r w:rsidR="00B72CD1">
        <w:rPr>
          <w:lang w:val="lt-LT"/>
        </w:rPr>
        <w:t>28</w:t>
      </w:r>
      <w:r w:rsidR="00D509B5">
        <w:rPr>
          <w:lang w:val="lt-LT"/>
        </w:rPr>
        <w:t xml:space="preserve"> </w:t>
      </w:r>
      <w:r w:rsidR="00D509B5" w:rsidRPr="003C0474">
        <w:rPr>
          <w:lang w:val="lt-LT"/>
        </w:rPr>
        <w:t>d. s</w:t>
      </w:r>
      <w:r w:rsidR="00D509B5" w:rsidRPr="00A1389D">
        <w:rPr>
          <w:lang w:val="lt-LT"/>
        </w:rPr>
        <w:t>prendimu</w:t>
      </w:r>
      <w:r w:rsidR="00D509B5" w:rsidRPr="003C0474">
        <w:rPr>
          <w:lang w:val="lt-LT"/>
        </w:rPr>
        <w:t xml:space="preserve"> Nr.</w:t>
      </w:r>
      <w:r w:rsidR="00B72CD1">
        <w:rPr>
          <w:lang w:val="lt-LT"/>
        </w:rPr>
        <w:t>3</w:t>
      </w:r>
    </w:p>
    <w:p w:rsidR="00D509B5" w:rsidRPr="003C0474" w:rsidRDefault="00D509B5" w:rsidP="00D509B5">
      <w:pPr>
        <w:tabs>
          <w:tab w:val="right" w:leader="underscore" w:pos="8640"/>
        </w:tabs>
        <w:jc w:val="both"/>
        <w:rPr>
          <w:sz w:val="20"/>
          <w:szCs w:val="20"/>
          <w:lang w:val="lt-LT"/>
        </w:rPr>
      </w:pPr>
    </w:p>
    <w:p w:rsidR="00D509B5" w:rsidRPr="003C0474" w:rsidRDefault="00D509B5" w:rsidP="00D509B5">
      <w:pPr>
        <w:jc w:val="both"/>
        <w:rPr>
          <w:b/>
          <w:lang w:val="lt-LT" w:eastAsia="lt-LT"/>
        </w:rPr>
      </w:pPr>
    </w:p>
    <w:p w:rsidR="00D509B5" w:rsidRPr="001B4A02" w:rsidRDefault="00D509B5" w:rsidP="00D509B5">
      <w:pPr>
        <w:jc w:val="center"/>
        <w:rPr>
          <w:b/>
          <w:lang w:val="lt-LT"/>
        </w:rPr>
      </w:pPr>
      <w:r w:rsidRPr="001B4A02">
        <w:rPr>
          <w:b/>
          <w:lang w:val="lt-LT"/>
        </w:rPr>
        <w:t>VILNIAUS APSKRITIES ADOMO MIC</w:t>
      </w:r>
      <w:r w:rsidR="00E958C2">
        <w:rPr>
          <w:b/>
          <w:lang w:val="lt-LT"/>
        </w:rPr>
        <w:t>KEVIČIAUS VIEŠOSIOS BIBLIOTEKOS</w:t>
      </w:r>
    </w:p>
    <w:p w:rsidR="00D509B5" w:rsidRPr="003C0474" w:rsidRDefault="00D509B5" w:rsidP="00D509B5">
      <w:pPr>
        <w:jc w:val="center"/>
        <w:rPr>
          <w:b/>
          <w:lang w:val="lt-LT" w:eastAsia="lt-LT"/>
        </w:rPr>
      </w:pPr>
      <w:r w:rsidRPr="001B4A02">
        <w:rPr>
          <w:b/>
          <w:lang w:val="lt-LT"/>
        </w:rPr>
        <w:t>PATALPŲ, ADRESU TRAKŲ G. 10, VILNIUS</w:t>
      </w:r>
      <w:r>
        <w:rPr>
          <w:b/>
          <w:lang w:val="lt-LT"/>
        </w:rPr>
        <w:t xml:space="preserve"> </w:t>
      </w:r>
    </w:p>
    <w:p w:rsidR="00D509B5" w:rsidRPr="003C0474" w:rsidRDefault="00D509B5" w:rsidP="00D509B5">
      <w:pPr>
        <w:jc w:val="center"/>
        <w:rPr>
          <w:rFonts w:eastAsia="Calibri"/>
          <w:b/>
          <w:lang w:val="lt-LT"/>
        </w:rPr>
      </w:pPr>
      <w:r w:rsidRPr="003C0474">
        <w:rPr>
          <w:b/>
          <w:lang w:val="lt-LT" w:eastAsia="lt-LT"/>
        </w:rPr>
        <w:t>VIEŠO NUOMOS KONKURSO SĄLYGOS</w:t>
      </w:r>
    </w:p>
    <w:p w:rsidR="00D509B5" w:rsidRPr="003C0474" w:rsidRDefault="00D509B5" w:rsidP="00D509B5">
      <w:pPr>
        <w:jc w:val="center"/>
        <w:rPr>
          <w:lang w:val="lt-LT" w:eastAsia="lt-LT"/>
        </w:rPr>
      </w:pPr>
    </w:p>
    <w:p w:rsidR="00D509B5" w:rsidRPr="003C0474" w:rsidRDefault="00D509B5" w:rsidP="00D509B5">
      <w:pPr>
        <w:numPr>
          <w:ilvl w:val="0"/>
          <w:numId w:val="2"/>
        </w:numPr>
        <w:jc w:val="center"/>
        <w:rPr>
          <w:b/>
          <w:lang w:val="lt-LT" w:eastAsia="lt-LT"/>
        </w:rPr>
      </w:pPr>
      <w:r w:rsidRPr="003C0474">
        <w:rPr>
          <w:b/>
          <w:lang w:val="lt-LT" w:eastAsia="lt-LT"/>
        </w:rPr>
        <w:t>BENDROSIOS NUOSTATOS</w:t>
      </w:r>
    </w:p>
    <w:p w:rsidR="00D509B5" w:rsidRPr="003C0474" w:rsidRDefault="00D509B5" w:rsidP="00D509B5">
      <w:pPr>
        <w:jc w:val="both"/>
        <w:rPr>
          <w:lang w:val="lt-LT" w:eastAsia="lt-LT"/>
        </w:rPr>
      </w:pPr>
    </w:p>
    <w:p w:rsidR="00D509B5" w:rsidRPr="003C0474" w:rsidRDefault="00D509B5" w:rsidP="00D509B5">
      <w:pPr>
        <w:numPr>
          <w:ilvl w:val="0"/>
          <w:numId w:val="1"/>
        </w:numPr>
        <w:tabs>
          <w:tab w:val="clear" w:pos="1070"/>
          <w:tab w:val="num" w:pos="0"/>
          <w:tab w:val="left" w:pos="1134"/>
        </w:tabs>
        <w:ind w:left="0" w:firstLine="710"/>
        <w:jc w:val="both"/>
        <w:rPr>
          <w:lang w:val="lt-LT"/>
        </w:rPr>
      </w:pPr>
      <w:r>
        <w:rPr>
          <w:lang w:val="lt-LT"/>
        </w:rPr>
        <w:t>Vilniaus apskrities Adomo Mickevičiaus viešoji biblioteka</w:t>
      </w:r>
      <w:r w:rsidRPr="003C0474">
        <w:rPr>
          <w:lang w:val="lt-LT"/>
        </w:rPr>
        <w:t>, juridinio asmens kodas 1</w:t>
      </w:r>
      <w:r>
        <w:rPr>
          <w:lang w:val="lt-LT"/>
        </w:rPr>
        <w:t>9075775</w:t>
      </w:r>
      <w:r w:rsidRPr="003C0474">
        <w:rPr>
          <w:lang w:val="lt-LT"/>
        </w:rPr>
        <w:t>5, kurios buveinė</w:t>
      </w:r>
      <w:r>
        <w:rPr>
          <w:lang w:val="lt-LT"/>
        </w:rPr>
        <w:t xml:space="preserve"> yra įregistruota adresu Trakų g</w:t>
      </w:r>
      <w:r w:rsidRPr="003C0474">
        <w:rPr>
          <w:lang w:val="lt-LT"/>
        </w:rPr>
        <w:t xml:space="preserve">. </w:t>
      </w:r>
      <w:r>
        <w:rPr>
          <w:lang w:val="lt-LT"/>
        </w:rPr>
        <w:t>10,</w:t>
      </w:r>
      <w:r w:rsidRPr="003C0474">
        <w:rPr>
          <w:lang w:val="lt-LT"/>
        </w:rPr>
        <w:t xml:space="preserve"> </w:t>
      </w:r>
      <w:r>
        <w:rPr>
          <w:lang w:val="lt-LT"/>
        </w:rPr>
        <w:t>Vilnius</w:t>
      </w:r>
      <w:r w:rsidRPr="003C0474">
        <w:rPr>
          <w:lang w:val="lt-LT"/>
        </w:rPr>
        <w:t xml:space="preserve"> (toliau – Nuomotojas) negyvenamųjų patalpų viešo nuomos konkurso būdu išnuomoja patikėjimo teise valdomas </w:t>
      </w:r>
      <w:r>
        <w:rPr>
          <w:lang w:val="lt-LT"/>
        </w:rPr>
        <w:t>232,06</w:t>
      </w:r>
      <w:r w:rsidRPr="003C0474">
        <w:rPr>
          <w:lang w:val="lt-LT"/>
        </w:rPr>
        <w:t xml:space="preserve"> kv. m bendrojo ploto negyvenamas patalpas</w:t>
      </w:r>
      <w:r>
        <w:rPr>
          <w:lang w:val="lt-LT"/>
        </w:rPr>
        <w:t xml:space="preserve"> (toliau – Patalpas)</w:t>
      </w:r>
      <w:r w:rsidRPr="003C0474">
        <w:rPr>
          <w:lang w:val="lt-LT"/>
        </w:rPr>
        <w:t xml:space="preserve">, esančias </w:t>
      </w:r>
      <w:r>
        <w:rPr>
          <w:lang w:val="lt-LT"/>
        </w:rPr>
        <w:t>pastate adresu Trakų g</w:t>
      </w:r>
      <w:r w:rsidRPr="003C0474">
        <w:rPr>
          <w:lang w:val="lt-LT"/>
        </w:rPr>
        <w:t xml:space="preserve">. </w:t>
      </w:r>
      <w:r>
        <w:rPr>
          <w:lang w:val="lt-LT"/>
        </w:rPr>
        <w:t>10,</w:t>
      </w:r>
      <w:r w:rsidRPr="003C0474">
        <w:rPr>
          <w:lang w:val="lt-LT"/>
        </w:rPr>
        <w:t xml:space="preserve"> </w:t>
      </w:r>
      <w:r>
        <w:rPr>
          <w:lang w:val="lt-LT"/>
        </w:rPr>
        <w:t>Vilnius</w:t>
      </w:r>
      <w:r w:rsidRPr="003C0474">
        <w:rPr>
          <w:lang w:val="lt-LT"/>
        </w:rPr>
        <w:t xml:space="preserve">, kurio unikalus Nr. </w:t>
      </w:r>
      <w:r>
        <w:rPr>
          <w:lang w:val="lt-LT"/>
        </w:rPr>
        <w:t>1094</w:t>
      </w:r>
      <w:r w:rsidRPr="003C0474">
        <w:rPr>
          <w:lang w:val="lt-LT"/>
        </w:rPr>
        <w:t>-</w:t>
      </w:r>
      <w:r>
        <w:rPr>
          <w:lang w:val="lt-LT"/>
        </w:rPr>
        <w:t>0387</w:t>
      </w:r>
      <w:r w:rsidRPr="003C0474">
        <w:rPr>
          <w:lang w:val="lt-LT"/>
        </w:rPr>
        <w:t>-</w:t>
      </w:r>
      <w:r>
        <w:rPr>
          <w:lang w:val="lt-LT"/>
        </w:rPr>
        <w:t>7030</w:t>
      </w:r>
      <w:r w:rsidRPr="003C0474">
        <w:rPr>
          <w:lang w:val="lt-LT"/>
        </w:rPr>
        <w:t xml:space="preserve"> (</w:t>
      </w:r>
      <w:r>
        <w:rPr>
          <w:lang w:val="lt-LT"/>
        </w:rPr>
        <w:t>Sofijos ir Juozapo Tiškevičių rūmai, unikalus kultūros vertybių kodas 16002</w:t>
      </w:r>
      <w:r w:rsidRPr="003C0474">
        <w:rPr>
          <w:lang w:val="lt-LT"/>
        </w:rPr>
        <w:t>).</w:t>
      </w:r>
    </w:p>
    <w:p w:rsidR="00D509B5" w:rsidRPr="003C0474" w:rsidRDefault="00D509B5" w:rsidP="00D509B5">
      <w:pPr>
        <w:numPr>
          <w:ilvl w:val="0"/>
          <w:numId w:val="1"/>
        </w:numPr>
        <w:tabs>
          <w:tab w:val="clear" w:pos="1070"/>
          <w:tab w:val="num" w:pos="0"/>
          <w:tab w:val="left" w:pos="1134"/>
        </w:tabs>
        <w:ind w:left="0" w:firstLine="710"/>
        <w:jc w:val="both"/>
        <w:rPr>
          <w:lang w:val="lt-LT"/>
        </w:rPr>
      </w:pPr>
      <w:r w:rsidRPr="003C0474">
        <w:rPr>
          <w:lang w:val="lt-LT"/>
        </w:rPr>
        <w:t xml:space="preserve">Konkursas vykdomas vadovaujantis Lietuvos Respublikos Vyriausybės 2001 m. gruodžio 14 d. nutarimu Nr. 1524 patvirtintomis Valstybės materialiojo turto viešo nuomos konkurso organizavimo taisyklių </w:t>
      </w:r>
      <w:r w:rsidRPr="004776BA">
        <w:rPr>
          <w:lang w:val="lt-LT"/>
        </w:rPr>
        <w:t>(</w:t>
      </w:r>
      <w:smartTag w:uri="urn:schemas-microsoft-com:office:smarttags" w:element="stockticker">
        <w:r w:rsidRPr="004776BA">
          <w:rPr>
            <w:lang w:val="lt-LT"/>
          </w:rPr>
          <w:t>TAR</w:t>
        </w:r>
      </w:smartTag>
      <w:r w:rsidRPr="004776BA">
        <w:rPr>
          <w:lang w:val="lt-LT"/>
        </w:rPr>
        <w:t>, 2014, Nr. 2014-16656)</w:t>
      </w:r>
      <w:r w:rsidRPr="003C0474">
        <w:rPr>
          <w:lang w:val="lt-LT"/>
        </w:rPr>
        <w:t xml:space="preserve"> nuostatomis ir šiomis Negyvenamųjų patalpų viešo nuomos konkurso (toliau – Konkursas) sąlygomis.</w:t>
      </w:r>
    </w:p>
    <w:p w:rsidR="00D509B5" w:rsidRPr="003C0474" w:rsidRDefault="00D509B5" w:rsidP="00D509B5">
      <w:pPr>
        <w:numPr>
          <w:ilvl w:val="0"/>
          <w:numId w:val="1"/>
        </w:numPr>
        <w:tabs>
          <w:tab w:val="clear" w:pos="1070"/>
          <w:tab w:val="num" w:pos="0"/>
          <w:tab w:val="left" w:pos="1134"/>
        </w:tabs>
        <w:ind w:left="0" w:firstLine="710"/>
        <w:jc w:val="both"/>
        <w:rPr>
          <w:lang w:val="lt-LT"/>
        </w:rPr>
      </w:pPr>
      <w:r w:rsidRPr="003C0474">
        <w:rPr>
          <w:lang w:val="lt-LT"/>
        </w:rPr>
        <w:t xml:space="preserve">Konkursą organizuoja ir vykdo </w:t>
      </w:r>
      <w:r>
        <w:rPr>
          <w:lang w:val="lt-LT"/>
        </w:rPr>
        <w:t>Vilniaus apskrities Adomo Mickevičiaus viešosios bibliotekos</w:t>
      </w:r>
      <w:r w:rsidRPr="003C0474">
        <w:rPr>
          <w:rFonts w:eastAsia="Calibri"/>
          <w:lang w:val="lt-LT"/>
        </w:rPr>
        <w:t xml:space="preserve"> direktoriaus įsakymu sudaryta turto nuomos konkurso komisija (toliau – Komisija).</w:t>
      </w:r>
    </w:p>
    <w:p w:rsidR="00D509B5" w:rsidRPr="003C0474" w:rsidRDefault="00D509B5" w:rsidP="00D509B5">
      <w:pPr>
        <w:pStyle w:val="Footer"/>
        <w:ind w:left="1080"/>
        <w:rPr>
          <w:rFonts w:ascii="Times New Roman" w:hAnsi="Times New Roman"/>
          <w:b/>
          <w:sz w:val="24"/>
          <w:szCs w:val="24"/>
          <w:lang w:val="lt-LT"/>
        </w:rPr>
      </w:pPr>
    </w:p>
    <w:p w:rsidR="00D509B5" w:rsidRPr="003C0474" w:rsidRDefault="00D509B5" w:rsidP="00D509B5">
      <w:pPr>
        <w:pStyle w:val="Footer"/>
        <w:ind w:left="1080"/>
        <w:jc w:val="center"/>
        <w:rPr>
          <w:rFonts w:ascii="Times New Roman" w:hAnsi="Times New Roman"/>
          <w:b/>
          <w:sz w:val="24"/>
          <w:szCs w:val="24"/>
          <w:lang w:val="lt-LT"/>
        </w:rPr>
      </w:pPr>
      <w:r w:rsidRPr="003C0474">
        <w:rPr>
          <w:rFonts w:ascii="Times New Roman" w:hAnsi="Times New Roman"/>
          <w:b/>
          <w:sz w:val="24"/>
          <w:szCs w:val="24"/>
          <w:lang w:val="lt-LT"/>
        </w:rPr>
        <w:t>II. NUOMOJAMOS PATALPOS, PATALPŲ NAUDOJIMO PASKIRTIS IR YPATUMAI</w:t>
      </w:r>
    </w:p>
    <w:p w:rsidR="00D509B5" w:rsidRPr="003C0474" w:rsidRDefault="00D509B5" w:rsidP="00BA37A5">
      <w:pPr>
        <w:pStyle w:val="Footer"/>
        <w:ind w:left="1080"/>
        <w:rPr>
          <w:rFonts w:ascii="Times New Roman" w:hAnsi="Times New Roman"/>
          <w:b/>
          <w:sz w:val="24"/>
          <w:szCs w:val="24"/>
          <w:lang w:val="lt-LT"/>
        </w:rPr>
      </w:pPr>
    </w:p>
    <w:p w:rsidR="00CA29B2" w:rsidRDefault="00D509B5" w:rsidP="003A5B58">
      <w:pPr>
        <w:pStyle w:val="HTMLPreformatted"/>
        <w:numPr>
          <w:ilvl w:val="0"/>
          <w:numId w:val="1"/>
        </w:numPr>
        <w:tabs>
          <w:tab w:val="clear" w:pos="916"/>
          <w:tab w:val="clear" w:pos="1070"/>
          <w:tab w:val="num" w:pos="0"/>
          <w:tab w:val="left" w:pos="1134"/>
        </w:tabs>
        <w:ind w:left="0" w:firstLine="710"/>
        <w:jc w:val="both"/>
        <w:rPr>
          <w:rFonts w:ascii="Times New Roman" w:hAnsi="Times New Roman"/>
          <w:sz w:val="24"/>
          <w:szCs w:val="24"/>
          <w:lang w:val="lt-LT"/>
        </w:rPr>
      </w:pPr>
      <w:r w:rsidRPr="003C0474">
        <w:rPr>
          <w:rFonts w:ascii="Times New Roman" w:hAnsi="Times New Roman"/>
          <w:sz w:val="24"/>
          <w:szCs w:val="24"/>
          <w:lang w:val="lt-LT"/>
        </w:rPr>
        <w:t xml:space="preserve">Konkurso būdu išnuomojamos </w:t>
      </w:r>
      <w:r>
        <w:rPr>
          <w:rFonts w:ascii="Times New Roman" w:hAnsi="Times New Roman"/>
          <w:b/>
          <w:sz w:val="24"/>
          <w:szCs w:val="24"/>
          <w:lang w:val="lt-LT"/>
        </w:rPr>
        <w:t>232,06</w:t>
      </w:r>
      <w:r w:rsidRPr="00BE0216">
        <w:rPr>
          <w:rFonts w:ascii="Times New Roman" w:hAnsi="Times New Roman"/>
          <w:b/>
          <w:sz w:val="24"/>
          <w:szCs w:val="24"/>
          <w:lang w:val="lt-LT"/>
        </w:rPr>
        <w:t xml:space="preserve"> kv. m</w:t>
      </w:r>
      <w:r w:rsidRPr="003C0474">
        <w:rPr>
          <w:rFonts w:ascii="Times New Roman" w:hAnsi="Times New Roman"/>
          <w:sz w:val="24"/>
          <w:szCs w:val="24"/>
          <w:lang w:val="lt-LT"/>
        </w:rPr>
        <w:t xml:space="preserve"> bendrojo ploto negyvenamosios patalpos, esančios </w:t>
      </w:r>
      <w:r>
        <w:rPr>
          <w:rFonts w:ascii="Times New Roman" w:hAnsi="Times New Roman"/>
          <w:sz w:val="24"/>
          <w:szCs w:val="24"/>
          <w:lang w:val="lt-LT"/>
        </w:rPr>
        <w:t>pastate adresu Trakų g</w:t>
      </w:r>
      <w:r w:rsidRPr="003C0474">
        <w:rPr>
          <w:rFonts w:ascii="Times New Roman" w:hAnsi="Times New Roman"/>
          <w:sz w:val="24"/>
          <w:szCs w:val="24"/>
          <w:lang w:val="lt-LT"/>
        </w:rPr>
        <w:t xml:space="preserve">. </w:t>
      </w:r>
      <w:r>
        <w:rPr>
          <w:rFonts w:ascii="Times New Roman" w:hAnsi="Times New Roman"/>
          <w:sz w:val="24"/>
          <w:szCs w:val="24"/>
          <w:lang w:val="lt-LT"/>
        </w:rPr>
        <w:t>10, Vilnius</w:t>
      </w:r>
      <w:r w:rsidRPr="003C0474">
        <w:rPr>
          <w:rFonts w:ascii="Times New Roman" w:hAnsi="Times New Roman"/>
          <w:sz w:val="24"/>
          <w:szCs w:val="24"/>
          <w:lang w:val="lt-LT"/>
        </w:rPr>
        <w:t xml:space="preserve">, kurio </w:t>
      </w:r>
      <w:r>
        <w:rPr>
          <w:rFonts w:ascii="Times New Roman" w:hAnsi="Times New Roman"/>
          <w:sz w:val="24"/>
          <w:szCs w:val="24"/>
          <w:lang w:val="lt-LT"/>
        </w:rPr>
        <w:t>unikalus Nr. 1094</w:t>
      </w:r>
      <w:r w:rsidRPr="003C0474">
        <w:rPr>
          <w:rFonts w:ascii="Times New Roman" w:hAnsi="Times New Roman"/>
          <w:sz w:val="24"/>
          <w:szCs w:val="24"/>
          <w:lang w:val="lt-LT"/>
        </w:rPr>
        <w:t>-</w:t>
      </w:r>
      <w:r>
        <w:rPr>
          <w:rFonts w:ascii="Times New Roman" w:hAnsi="Times New Roman"/>
          <w:sz w:val="24"/>
          <w:szCs w:val="24"/>
          <w:lang w:val="lt-LT"/>
        </w:rPr>
        <w:t>0387</w:t>
      </w:r>
      <w:r w:rsidRPr="003C0474">
        <w:rPr>
          <w:rFonts w:ascii="Times New Roman" w:hAnsi="Times New Roman"/>
          <w:sz w:val="24"/>
          <w:szCs w:val="24"/>
          <w:lang w:val="lt-LT"/>
        </w:rPr>
        <w:t>-</w:t>
      </w:r>
      <w:r>
        <w:rPr>
          <w:rFonts w:ascii="Times New Roman" w:hAnsi="Times New Roman"/>
          <w:sz w:val="24"/>
          <w:szCs w:val="24"/>
          <w:lang w:val="lt-LT"/>
        </w:rPr>
        <w:t>7030</w:t>
      </w:r>
      <w:r w:rsidRPr="003C0474">
        <w:rPr>
          <w:rFonts w:ascii="Times New Roman" w:hAnsi="Times New Roman"/>
          <w:sz w:val="24"/>
          <w:szCs w:val="24"/>
          <w:lang w:val="lt-LT"/>
        </w:rPr>
        <w:t xml:space="preserve"> (</w:t>
      </w:r>
      <w:r w:rsidRPr="00FC5482">
        <w:rPr>
          <w:rFonts w:ascii="Times New Roman" w:hAnsi="Times New Roman"/>
          <w:sz w:val="24"/>
          <w:szCs w:val="24"/>
          <w:lang w:val="lt-LT"/>
        </w:rPr>
        <w:t>Sofijos ir Juozapo Tiškevičių rūmai)</w:t>
      </w:r>
      <w:r w:rsidRPr="003C0474">
        <w:rPr>
          <w:rFonts w:ascii="Times New Roman" w:hAnsi="Times New Roman"/>
          <w:color w:val="000000"/>
          <w:sz w:val="24"/>
          <w:szCs w:val="24"/>
          <w:lang w:val="lt-LT"/>
        </w:rPr>
        <w:t>:</w:t>
      </w:r>
    </w:p>
    <w:p w:rsidR="00CA3B1D" w:rsidRDefault="00CA29B2" w:rsidP="003A5B58">
      <w:pPr>
        <w:pStyle w:val="HTMLPreformatted"/>
        <w:tabs>
          <w:tab w:val="clear" w:pos="916"/>
          <w:tab w:val="left" w:pos="1134"/>
        </w:tabs>
        <w:jc w:val="both"/>
        <w:rPr>
          <w:rFonts w:ascii="Times New Roman" w:hAnsi="Times New Roman"/>
          <w:sz w:val="24"/>
          <w:szCs w:val="24"/>
          <w:lang w:val="lt-LT"/>
        </w:rPr>
      </w:pPr>
      <w:r>
        <w:rPr>
          <w:rFonts w:ascii="Times New Roman" w:hAnsi="Times New Roman"/>
          <w:sz w:val="24"/>
          <w:szCs w:val="24"/>
          <w:lang w:val="lt-LT"/>
        </w:rPr>
        <w:t>r</w:t>
      </w:r>
      <w:r w:rsidR="00D509B5" w:rsidRPr="00CA29B2">
        <w:rPr>
          <w:rFonts w:ascii="Times New Roman" w:hAnsi="Times New Roman"/>
          <w:sz w:val="24"/>
          <w:szCs w:val="24"/>
          <w:lang w:val="lt-LT"/>
        </w:rPr>
        <w:t>ūsys (4 lankytojų salės – 97,76 kv. m.; 2 san. mazgai lankytojams su prausykla – 20,48</w:t>
      </w:r>
      <w:r>
        <w:rPr>
          <w:rFonts w:ascii="Times New Roman" w:hAnsi="Times New Roman"/>
          <w:sz w:val="24"/>
          <w:szCs w:val="24"/>
          <w:lang w:val="lt-LT"/>
        </w:rPr>
        <w:t xml:space="preserve"> </w:t>
      </w:r>
      <w:r w:rsidR="00D509B5">
        <w:rPr>
          <w:rFonts w:ascii="Times New Roman" w:hAnsi="Times New Roman"/>
          <w:sz w:val="24"/>
          <w:szCs w:val="24"/>
          <w:lang w:val="lt-LT"/>
        </w:rPr>
        <w:t>k</w:t>
      </w:r>
      <w:r>
        <w:rPr>
          <w:rFonts w:ascii="Times New Roman" w:hAnsi="Times New Roman"/>
          <w:sz w:val="24"/>
          <w:szCs w:val="24"/>
          <w:lang w:val="lt-LT"/>
        </w:rPr>
        <w:t>v.</w:t>
      </w:r>
      <w:r w:rsidR="003A5B58">
        <w:rPr>
          <w:rFonts w:ascii="Times New Roman" w:hAnsi="Times New Roman"/>
          <w:sz w:val="24"/>
          <w:szCs w:val="24"/>
          <w:lang w:val="lt-LT"/>
        </w:rPr>
        <w:t xml:space="preserve"> </w:t>
      </w:r>
      <w:r w:rsidR="00D509B5" w:rsidRPr="007A3B13">
        <w:rPr>
          <w:rFonts w:ascii="Times New Roman" w:hAnsi="Times New Roman"/>
          <w:sz w:val="24"/>
          <w:szCs w:val="24"/>
          <w:lang w:val="lt-LT"/>
        </w:rPr>
        <w:t>m; koridoriai ir laiptinės – 33,88 kv. m; 2 virtuvės gamybinės patalpos – 57,44 kv. m; serviravimo patal</w:t>
      </w:r>
      <w:r>
        <w:rPr>
          <w:rFonts w:ascii="Times New Roman" w:hAnsi="Times New Roman"/>
          <w:sz w:val="24"/>
          <w:szCs w:val="24"/>
          <w:lang w:val="lt-LT"/>
        </w:rPr>
        <w:t>pa – 11,64 kv.</w:t>
      </w:r>
      <w:r w:rsidR="00E958C2">
        <w:rPr>
          <w:rFonts w:ascii="Times New Roman" w:hAnsi="Times New Roman"/>
          <w:sz w:val="24"/>
          <w:szCs w:val="24"/>
          <w:lang w:val="lt-LT"/>
        </w:rPr>
        <w:t xml:space="preserve"> </w:t>
      </w:r>
      <w:r w:rsidR="00D509B5" w:rsidRPr="007A3B13">
        <w:rPr>
          <w:rFonts w:ascii="Times New Roman" w:hAnsi="Times New Roman"/>
          <w:sz w:val="24"/>
          <w:szCs w:val="24"/>
          <w:lang w:val="lt-LT"/>
        </w:rPr>
        <w:t xml:space="preserve">m; 2 san. mazgai, dušas, prausykla personalui – 9,8 kv. m; </w:t>
      </w:r>
      <w:r w:rsidR="00E958C2">
        <w:rPr>
          <w:rFonts w:ascii="Times New Roman" w:hAnsi="Times New Roman"/>
          <w:sz w:val="24"/>
          <w:szCs w:val="24"/>
          <w:lang w:val="lt-LT"/>
        </w:rPr>
        <w:t xml:space="preserve">personalo patalpa – 5,92 kv. m). </w:t>
      </w:r>
      <w:r w:rsidR="00D509B5" w:rsidRPr="003C0474">
        <w:rPr>
          <w:rFonts w:ascii="Times New Roman" w:hAnsi="Times New Roman"/>
          <w:sz w:val="24"/>
          <w:szCs w:val="24"/>
          <w:lang w:val="lt-LT"/>
        </w:rPr>
        <w:t xml:space="preserve">Patalpų išsidėstymas ir plotai pateikiami Konkurso sąlygų priede </w:t>
      </w:r>
      <w:r w:rsidR="00D509B5" w:rsidRPr="004776BA">
        <w:rPr>
          <w:rFonts w:ascii="Times New Roman" w:hAnsi="Times New Roman"/>
          <w:sz w:val="24"/>
          <w:szCs w:val="24"/>
          <w:lang w:val="lt-LT"/>
        </w:rPr>
        <w:t xml:space="preserve">Nr. </w:t>
      </w:r>
      <w:r w:rsidR="00D509B5">
        <w:rPr>
          <w:rFonts w:ascii="Times New Roman" w:hAnsi="Times New Roman"/>
          <w:sz w:val="24"/>
          <w:szCs w:val="24"/>
          <w:lang w:val="lt-LT"/>
        </w:rPr>
        <w:t>6</w:t>
      </w:r>
      <w:r w:rsidR="00D509B5" w:rsidRPr="003C0474">
        <w:rPr>
          <w:rFonts w:ascii="Times New Roman" w:hAnsi="Times New Roman"/>
          <w:sz w:val="24"/>
          <w:szCs w:val="24"/>
          <w:lang w:val="lt-LT"/>
        </w:rPr>
        <w:t>.</w:t>
      </w:r>
    </w:p>
    <w:p w:rsidR="003A5B58" w:rsidRDefault="00D509B5" w:rsidP="003A5B58">
      <w:pPr>
        <w:pStyle w:val="HTMLPreformatted"/>
        <w:numPr>
          <w:ilvl w:val="0"/>
          <w:numId w:val="1"/>
        </w:numPr>
        <w:tabs>
          <w:tab w:val="clear" w:pos="916"/>
          <w:tab w:val="left" w:pos="1134"/>
        </w:tabs>
        <w:jc w:val="both"/>
        <w:rPr>
          <w:rFonts w:ascii="Times New Roman" w:hAnsi="Times New Roman"/>
          <w:sz w:val="24"/>
          <w:szCs w:val="24"/>
          <w:lang w:val="lt-LT"/>
        </w:rPr>
      </w:pPr>
      <w:r w:rsidRPr="007616BD">
        <w:rPr>
          <w:rFonts w:ascii="Times New Roman" w:hAnsi="Times New Roman"/>
          <w:sz w:val="24"/>
          <w:szCs w:val="24"/>
          <w:lang w:val="lt-LT"/>
        </w:rPr>
        <w:t>Paslaugų teikėjui suteikiama teisė naudotis prie pastato esančia teritorija p</w:t>
      </w:r>
      <w:r w:rsidR="003A5B58">
        <w:rPr>
          <w:rFonts w:ascii="Times New Roman" w:hAnsi="Times New Roman"/>
          <w:sz w:val="24"/>
          <w:szCs w:val="24"/>
          <w:lang w:val="lt-LT"/>
        </w:rPr>
        <w:t xml:space="preserve">rekių ir </w:t>
      </w:r>
    </w:p>
    <w:p w:rsidR="00D509B5" w:rsidRPr="003A5B58" w:rsidRDefault="00D509B5" w:rsidP="003A5B58">
      <w:pPr>
        <w:pStyle w:val="HTMLPreformatted"/>
        <w:tabs>
          <w:tab w:val="clear" w:pos="916"/>
          <w:tab w:val="left" w:pos="1134"/>
        </w:tabs>
        <w:jc w:val="both"/>
        <w:rPr>
          <w:rFonts w:ascii="Times New Roman" w:hAnsi="Times New Roman"/>
          <w:sz w:val="24"/>
          <w:szCs w:val="24"/>
          <w:lang w:val="lt-LT"/>
        </w:rPr>
      </w:pPr>
      <w:r w:rsidRPr="003A5B58">
        <w:rPr>
          <w:rFonts w:ascii="Times New Roman" w:hAnsi="Times New Roman"/>
          <w:sz w:val="24"/>
          <w:szCs w:val="24"/>
          <w:lang w:val="lt-LT"/>
        </w:rPr>
        <w:t>produktų tiekimui. Teritorijos planas pateikiamas Konkurso sąlygų 7 priede „Teritorijos planas”.</w:t>
      </w:r>
    </w:p>
    <w:p w:rsidR="003A5B58" w:rsidRDefault="00D509B5" w:rsidP="003A5B58">
      <w:pPr>
        <w:pStyle w:val="HTMLPreformatted"/>
        <w:numPr>
          <w:ilvl w:val="0"/>
          <w:numId w:val="1"/>
        </w:numPr>
        <w:tabs>
          <w:tab w:val="clear" w:pos="916"/>
          <w:tab w:val="clear" w:pos="1832"/>
          <w:tab w:val="left" w:pos="426"/>
          <w:tab w:val="left" w:pos="1134"/>
        </w:tabs>
        <w:jc w:val="both"/>
        <w:rPr>
          <w:rFonts w:ascii="Times New Roman" w:hAnsi="Times New Roman"/>
          <w:sz w:val="24"/>
          <w:szCs w:val="24"/>
          <w:lang w:val="lt-LT"/>
        </w:rPr>
      </w:pPr>
      <w:r w:rsidRPr="003C0474">
        <w:rPr>
          <w:rFonts w:ascii="Times New Roman" w:hAnsi="Times New Roman"/>
          <w:sz w:val="24"/>
          <w:szCs w:val="24"/>
          <w:lang w:val="lt-LT"/>
        </w:rPr>
        <w:t xml:space="preserve">Visos nurodytos Patalpos yra išnuomojamos kartu tik vienam Konkursą laimėjusiam </w:t>
      </w:r>
    </w:p>
    <w:p w:rsidR="00D509B5" w:rsidRPr="003C0474" w:rsidRDefault="00D509B5" w:rsidP="003A5B58">
      <w:pPr>
        <w:pStyle w:val="HTMLPreformatted"/>
        <w:tabs>
          <w:tab w:val="clear" w:pos="916"/>
          <w:tab w:val="clear" w:pos="1832"/>
          <w:tab w:val="left" w:pos="426"/>
          <w:tab w:val="left" w:pos="1134"/>
        </w:tabs>
        <w:jc w:val="both"/>
        <w:rPr>
          <w:rFonts w:ascii="Times New Roman" w:hAnsi="Times New Roman"/>
          <w:sz w:val="24"/>
          <w:szCs w:val="24"/>
          <w:lang w:val="lt-LT"/>
        </w:rPr>
      </w:pPr>
      <w:r w:rsidRPr="003C0474">
        <w:rPr>
          <w:rFonts w:ascii="Times New Roman" w:hAnsi="Times New Roman"/>
          <w:sz w:val="24"/>
          <w:szCs w:val="24"/>
          <w:lang w:val="lt-LT"/>
        </w:rPr>
        <w:t>Konkurso dalyviui</w:t>
      </w:r>
      <w:r w:rsidRPr="003C0474">
        <w:rPr>
          <w:rFonts w:ascii="Times New Roman" w:hAnsi="Times New Roman"/>
          <w:color w:val="000000"/>
          <w:sz w:val="24"/>
          <w:szCs w:val="24"/>
          <w:lang w:val="lt-LT"/>
        </w:rPr>
        <w:t>.</w:t>
      </w:r>
    </w:p>
    <w:p w:rsidR="003A5B58" w:rsidRPr="003A5B58" w:rsidRDefault="00D509B5" w:rsidP="003A5B58">
      <w:pPr>
        <w:pStyle w:val="HTMLPreformatted"/>
        <w:numPr>
          <w:ilvl w:val="0"/>
          <w:numId w:val="1"/>
        </w:numPr>
        <w:tabs>
          <w:tab w:val="clear" w:pos="916"/>
          <w:tab w:val="clear" w:pos="1832"/>
          <w:tab w:val="left" w:pos="0"/>
          <w:tab w:val="left" w:pos="993"/>
          <w:tab w:val="left" w:pos="1134"/>
        </w:tabs>
        <w:jc w:val="both"/>
        <w:rPr>
          <w:rFonts w:ascii="Times New Roman" w:hAnsi="Times New Roman"/>
          <w:iCs/>
          <w:sz w:val="24"/>
          <w:szCs w:val="24"/>
          <w:lang w:val="lt-LT"/>
        </w:rPr>
      </w:pPr>
      <w:r w:rsidRPr="003C0474">
        <w:rPr>
          <w:rFonts w:ascii="Times New Roman" w:hAnsi="Times New Roman"/>
          <w:sz w:val="24"/>
          <w:szCs w:val="24"/>
          <w:lang w:val="lt-LT"/>
        </w:rPr>
        <w:t xml:space="preserve">Patalpos išnuomojamos 5 metų terminui. Nuomos terminas pradedamas skaičiuoti nuo </w:t>
      </w:r>
    </w:p>
    <w:p w:rsidR="00D509B5" w:rsidRPr="003C0474" w:rsidRDefault="00D509B5" w:rsidP="003A5B58">
      <w:pPr>
        <w:pStyle w:val="HTMLPreformatted"/>
        <w:tabs>
          <w:tab w:val="clear" w:pos="916"/>
          <w:tab w:val="clear" w:pos="1832"/>
          <w:tab w:val="left" w:pos="0"/>
          <w:tab w:val="left" w:pos="993"/>
          <w:tab w:val="left" w:pos="1134"/>
        </w:tabs>
        <w:jc w:val="both"/>
        <w:rPr>
          <w:rFonts w:ascii="Times New Roman" w:hAnsi="Times New Roman"/>
          <w:iCs/>
          <w:sz w:val="24"/>
          <w:szCs w:val="24"/>
          <w:lang w:val="lt-LT"/>
        </w:rPr>
      </w:pPr>
      <w:r w:rsidRPr="003C0474">
        <w:rPr>
          <w:rFonts w:ascii="Times New Roman" w:hAnsi="Times New Roman"/>
          <w:sz w:val="24"/>
          <w:szCs w:val="24"/>
          <w:lang w:val="lt-LT"/>
        </w:rPr>
        <w:t>Patalpų perdavimo Nuomininkui dienos.</w:t>
      </w:r>
    </w:p>
    <w:p w:rsidR="00D509B5" w:rsidRPr="003C0474" w:rsidRDefault="00D509B5" w:rsidP="003A5B58">
      <w:pPr>
        <w:pStyle w:val="HTMLPreformatted"/>
        <w:numPr>
          <w:ilvl w:val="0"/>
          <w:numId w:val="1"/>
        </w:numPr>
        <w:tabs>
          <w:tab w:val="clear" w:pos="916"/>
          <w:tab w:val="clear" w:pos="1832"/>
          <w:tab w:val="left" w:pos="0"/>
          <w:tab w:val="left" w:pos="993"/>
          <w:tab w:val="left" w:pos="1134"/>
        </w:tabs>
        <w:ind w:left="0" w:firstLine="709"/>
        <w:jc w:val="both"/>
        <w:rPr>
          <w:rFonts w:ascii="Times New Roman" w:hAnsi="Times New Roman"/>
          <w:sz w:val="24"/>
          <w:szCs w:val="24"/>
          <w:lang w:val="lt-LT"/>
        </w:rPr>
      </w:pPr>
      <w:r w:rsidRPr="003C0474">
        <w:rPr>
          <w:rFonts w:ascii="Times New Roman" w:hAnsi="Times New Roman"/>
          <w:iCs/>
          <w:sz w:val="24"/>
          <w:szCs w:val="24"/>
          <w:lang w:val="lt-LT"/>
        </w:rPr>
        <w:t>Patalpos išnuomojamos</w:t>
      </w:r>
      <w:r w:rsidRPr="003C0474">
        <w:rPr>
          <w:rFonts w:ascii="Times New Roman" w:hAnsi="Times New Roman"/>
          <w:sz w:val="24"/>
          <w:szCs w:val="24"/>
          <w:lang w:val="lt-LT"/>
        </w:rPr>
        <w:t xml:space="preserve"> </w:t>
      </w:r>
      <w:r w:rsidR="003A5B58">
        <w:rPr>
          <w:rFonts w:ascii="Times New Roman" w:hAnsi="Times New Roman"/>
          <w:sz w:val="24"/>
          <w:szCs w:val="24"/>
          <w:lang w:val="lt-LT"/>
        </w:rPr>
        <w:t>kavinės veiklai</w:t>
      </w:r>
      <w:r w:rsidRPr="003C0474">
        <w:rPr>
          <w:rFonts w:ascii="Times New Roman" w:hAnsi="Times New Roman"/>
          <w:sz w:val="24"/>
          <w:szCs w:val="24"/>
          <w:lang w:val="lt-LT"/>
        </w:rPr>
        <w:t xml:space="preserve"> </w:t>
      </w:r>
      <w:r w:rsidR="003A5B58">
        <w:rPr>
          <w:rFonts w:ascii="Times New Roman" w:hAnsi="Times New Roman"/>
          <w:sz w:val="24"/>
          <w:szCs w:val="24"/>
          <w:lang w:val="lt-LT"/>
        </w:rPr>
        <w:t>vykdyti</w:t>
      </w:r>
      <w:r w:rsidRPr="003C0474">
        <w:rPr>
          <w:rFonts w:ascii="Times New Roman" w:hAnsi="Times New Roman"/>
          <w:iCs/>
          <w:sz w:val="24"/>
          <w:szCs w:val="24"/>
          <w:lang w:val="lt-LT"/>
        </w:rPr>
        <w:t>.</w:t>
      </w:r>
    </w:p>
    <w:p w:rsidR="00D509B5" w:rsidRPr="003C0474" w:rsidRDefault="00D509B5" w:rsidP="003A5B58">
      <w:pPr>
        <w:pStyle w:val="HTMLPreformatted"/>
        <w:numPr>
          <w:ilvl w:val="0"/>
          <w:numId w:val="1"/>
        </w:numPr>
        <w:tabs>
          <w:tab w:val="clear" w:pos="916"/>
          <w:tab w:val="clear" w:pos="1832"/>
          <w:tab w:val="left" w:pos="0"/>
          <w:tab w:val="left" w:pos="993"/>
          <w:tab w:val="left" w:pos="1134"/>
        </w:tabs>
        <w:ind w:left="0" w:firstLine="709"/>
        <w:jc w:val="both"/>
        <w:rPr>
          <w:rFonts w:ascii="Times New Roman" w:hAnsi="Times New Roman"/>
          <w:sz w:val="24"/>
          <w:szCs w:val="24"/>
          <w:lang w:val="lt-LT"/>
        </w:rPr>
      </w:pPr>
      <w:r w:rsidRPr="003C0474">
        <w:rPr>
          <w:rFonts w:ascii="Times New Roman" w:hAnsi="Times New Roman"/>
          <w:sz w:val="24"/>
          <w:szCs w:val="24"/>
          <w:lang w:val="lt-LT"/>
        </w:rPr>
        <w:t>Patalpos nuomojamos be maitinimo paslaugoms teikti būtinos įrangos.</w:t>
      </w:r>
      <w:r w:rsidRPr="003C0474">
        <w:rPr>
          <w:rFonts w:ascii="Times New Roman" w:hAnsi="Times New Roman"/>
          <w:i/>
          <w:iCs/>
          <w:sz w:val="24"/>
          <w:szCs w:val="24"/>
          <w:lang w:val="lt-LT"/>
        </w:rPr>
        <w:t xml:space="preserve"> </w:t>
      </w:r>
    </w:p>
    <w:p w:rsidR="00D509B5" w:rsidRPr="003A5B58" w:rsidRDefault="00D509B5" w:rsidP="003A5B58">
      <w:pPr>
        <w:numPr>
          <w:ilvl w:val="0"/>
          <w:numId w:val="1"/>
        </w:numPr>
        <w:tabs>
          <w:tab w:val="left" w:pos="993"/>
        </w:tabs>
        <w:ind w:left="0" w:firstLine="709"/>
        <w:jc w:val="both"/>
        <w:rPr>
          <w:lang w:val="lt-LT"/>
        </w:rPr>
      </w:pPr>
      <w:r w:rsidRPr="003C0474">
        <w:rPr>
          <w:lang w:val="lt-LT"/>
        </w:rPr>
        <w:t>Nuomininkas privalės ne vėliau kaip per 10 (dešimt) kalendorinių dienų nuo Patalpų priėmimo-perdavimo akto pasirašymo dienos, visam nuomos laikotarpiui:</w:t>
      </w:r>
      <w:r w:rsidRPr="003A5B58">
        <w:rPr>
          <w:lang w:val="lt-LT"/>
        </w:rPr>
        <w:t xml:space="preserve"> Nuomotojo naudai apdrausti išsinuomotas Patalpas ne mažesnei nei 200 000 eurų sumai visų rizikų draudimu.</w:t>
      </w:r>
    </w:p>
    <w:p w:rsidR="00D509B5" w:rsidRPr="005C194C" w:rsidRDefault="00D509B5" w:rsidP="005C194C">
      <w:pPr>
        <w:pStyle w:val="HTMLPreformatted"/>
        <w:numPr>
          <w:ilvl w:val="0"/>
          <w:numId w:val="1"/>
        </w:numPr>
        <w:tabs>
          <w:tab w:val="clear" w:pos="916"/>
          <w:tab w:val="clear" w:pos="1832"/>
          <w:tab w:val="left" w:pos="426"/>
          <w:tab w:val="left" w:pos="1134"/>
        </w:tabs>
        <w:ind w:left="0" w:firstLine="709"/>
        <w:jc w:val="both"/>
        <w:rPr>
          <w:rFonts w:ascii="Times New Roman" w:hAnsi="Times New Roman"/>
          <w:sz w:val="24"/>
          <w:szCs w:val="24"/>
          <w:lang w:val="lt-LT"/>
        </w:rPr>
      </w:pPr>
      <w:r w:rsidRPr="003C0474">
        <w:rPr>
          <w:rFonts w:ascii="Times New Roman" w:hAnsi="Times New Roman"/>
          <w:sz w:val="24"/>
          <w:szCs w:val="24"/>
          <w:lang w:val="lt-LT"/>
        </w:rPr>
        <w:t xml:space="preserve">Pradinis mėnesinis nuompinigių dydis nustatytas pagal Lietuvos Respublikos finansų ministro įsakymu </w:t>
      </w:r>
      <w:r w:rsidRPr="003C0474">
        <w:rPr>
          <w:rFonts w:ascii="Times New Roman" w:eastAsia="Arial Unicode MS" w:hAnsi="Times New Roman"/>
          <w:sz w:val="24"/>
          <w:szCs w:val="24"/>
          <w:lang w:val="lt-LT"/>
        </w:rPr>
        <w:t xml:space="preserve">patvirtintas Nuompinigių už valstybės </w:t>
      </w:r>
      <w:r w:rsidRPr="003C0474">
        <w:rPr>
          <w:rFonts w:ascii="Times New Roman" w:hAnsi="Times New Roman"/>
          <w:sz w:val="24"/>
          <w:szCs w:val="24"/>
          <w:lang w:val="lt-LT" w:eastAsia="lt-LT"/>
        </w:rPr>
        <w:t xml:space="preserve">ilgalaikio ir trumpalaikio </w:t>
      </w:r>
      <w:r w:rsidRPr="003C0474">
        <w:rPr>
          <w:rFonts w:ascii="Times New Roman" w:eastAsia="Arial Unicode MS" w:hAnsi="Times New Roman"/>
          <w:sz w:val="24"/>
          <w:szCs w:val="24"/>
          <w:lang w:val="lt-LT"/>
        </w:rPr>
        <w:t>materialiojo turto nuomą skaičiavimo taisykles</w:t>
      </w:r>
      <w:r>
        <w:rPr>
          <w:rFonts w:ascii="Times New Roman" w:hAnsi="Times New Roman"/>
          <w:sz w:val="24"/>
          <w:szCs w:val="24"/>
          <w:lang w:val="lt-LT"/>
        </w:rPr>
        <w:t xml:space="preserve">. </w:t>
      </w:r>
      <w:r w:rsidRPr="003C0474">
        <w:rPr>
          <w:rFonts w:ascii="Times New Roman" w:hAnsi="Times New Roman"/>
          <w:sz w:val="24"/>
          <w:szCs w:val="24"/>
          <w:lang w:val="lt-LT"/>
        </w:rPr>
        <w:t xml:space="preserve">Pradinis mėnesinis nuompinigių dydis </w:t>
      </w:r>
      <w:r w:rsidRPr="003C0474">
        <w:rPr>
          <w:rFonts w:ascii="Times New Roman" w:eastAsia="Arial Unicode MS" w:hAnsi="Times New Roman"/>
          <w:sz w:val="24"/>
          <w:szCs w:val="24"/>
          <w:lang w:val="lt-LT"/>
        </w:rPr>
        <w:t xml:space="preserve">sudaro </w:t>
      </w:r>
      <w:r w:rsidR="005C194C">
        <w:rPr>
          <w:rFonts w:ascii="Times New Roman" w:eastAsia="Arial Unicode MS" w:hAnsi="Times New Roman"/>
          <w:b/>
          <w:sz w:val="24"/>
          <w:szCs w:val="24"/>
          <w:lang w:val="lt-LT"/>
        </w:rPr>
        <w:t>1581,03</w:t>
      </w:r>
      <w:r w:rsidRPr="005C194C">
        <w:rPr>
          <w:rFonts w:ascii="Times New Roman" w:eastAsia="Arial Unicode MS" w:hAnsi="Times New Roman"/>
          <w:b/>
          <w:sz w:val="24"/>
          <w:szCs w:val="24"/>
          <w:lang w:val="lt-LT"/>
        </w:rPr>
        <w:t xml:space="preserve"> Eur</w:t>
      </w:r>
      <w:r w:rsidRPr="005C194C">
        <w:rPr>
          <w:rFonts w:ascii="Times New Roman" w:eastAsia="Arial Unicode MS" w:hAnsi="Times New Roman"/>
          <w:sz w:val="24"/>
          <w:szCs w:val="24"/>
          <w:lang w:val="lt-LT"/>
        </w:rPr>
        <w:t xml:space="preserve">. </w:t>
      </w:r>
      <w:r w:rsidRPr="005C194C">
        <w:rPr>
          <w:rFonts w:ascii="Times New Roman" w:eastAsia="Arial Unicode MS" w:hAnsi="Times New Roman"/>
          <w:b/>
          <w:sz w:val="24"/>
          <w:szCs w:val="24"/>
          <w:lang w:val="lt-LT"/>
        </w:rPr>
        <w:t>Nuomotojas yra ne PVM mokėtojas</w:t>
      </w:r>
      <w:r w:rsidRPr="005C194C">
        <w:rPr>
          <w:rFonts w:ascii="Times New Roman" w:eastAsia="Arial Unicode MS" w:hAnsi="Times New Roman"/>
          <w:sz w:val="24"/>
          <w:szCs w:val="24"/>
          <w:lang w:val="lt-LT"/>
        </w:rPr>
        <w:t>.</w:t>
      </w:r>
    </w:p>
    <w:p w:rsidR="00D509B5" w:rsidRPr="003C0474" w:rsidRDefault="00D509B5" w:rsidP="00CA3B1D">
      <w:pPr>
        <w:pStyle w:val="HTMLPreformatted"/>
        <w:numPr>
          <w:ilvl w:val="0"/>
          <w:numId w:val="1"/>
        </w:numPr>
        <w:tabs>
          <w:tab w:val="clear" w:pos="916"/>
          <w:tab w:val="clear" w:pos="1832"/>
          <w:tab w:val="left" w:pos="426"/>
          <w:tab w:val="left" w:pos="1134"/>
        </w:tabs>
        <w:ind w:left="0" w:firstLine="709"/>
        <w:jc w:val="both"/>
        <w:rPr>
          <w:rFonts w:ascii="Times New Roman" w:hAnsi="Times New Roman"/>
          <w:sz w:val="24"/>
          <w:szCs w:val="24"/>
          <w:lang w:val="lt-LT"/>
        </w:rPr>
      </w:pPr>
      <w:r w:rsidRPr="003C0474">
        <w:rPr>
          <w:rFonts w:ascii="Times New Roman" w:hAnsi="Times New Roman"/>
          <w:sz w:val="24"/>
          <w:szCs w:val="24"/>
          <w:lang w:val="lt-LT"/>
        </w:rPr>
        <w:lastRenderedPageBreak/>
        <w:t xml:space="preserve">Nuomininkas, be nuompinigių, kas mėnesį moka mokesčius už vandenį, </w:t>
      </w:r>
      <w:r>
        <w:rPr>
          <w:rFonts w:ascii="Times New Roman" w:hAnsi="Times New Roman"/>
          <w:sz w:val="24"/>
          <w:szCs w:val="24"/>
          <w:lang w:val="lt-LT"/>
        </w:rPr>
        <w:t xml:space="preserve">elektros, </w:t>
      </w:r>
      <w:r w:rsidRPr="003C0474">
        <w:rPr>
          <w:rFonts w:ascii="Times New Roman" w:hAnsi="Times New Roman"/>
          <w:sz w:val="24"/>
          <w:szCs w:val="24"/>
          <w:lang w:val="lt-LT"/>
        </w:rPr>
        <w:t>energiją</w:t>
      </w:r>
      <w:r>
        <w:rPr>
          <w:rFonts w:ascii="Times New Roman" w:hAnsi="Times New Roman"/>
          <w:sz w:val="24"/>
          <w:szCs w:val="24"/>
          <w:lang w:val="lt-LT"/>
        </w:rPr>
        <w:t>, šildymą</w:t>
      </w:r>
      <w:r w:rsidRPr="003C0474">
        <w:rPr>
          <w:rFonts w:ascii="Times New Roman" w:hAnsi="Times New Roman"/>
          <w:sz w:val="24"/>
          <w:szCs w:val="24"/>
          <w:lang w:val="lt-LT"/>
        </w:rPr>
        <w:t xml:space="preserve"> ir </w:t>
      </w:r>
      <w:r w:rsidRPr="00686A57">
        <w:rPr>
          <w:rFonts w:ascii="Times New Roman" w:hAnsi="Times New Roman"/>
          <w:sz w:val="24"/>
          <w:szCs w:val="24"/>
          <w:lang w:val="lt-LT"/>
        </w:rPr>
        <w:t>komunalines paslaugas</w:t>
      </w:r>
      <w:r w:rsidRPr="003C0474">
        <w:rPr>
          <w:rFonts w:ascii="Times New Roman" w:hAnsi="Times New Roman"/>
          <w:sz w:val="24"/>
          <w:szCs w:val="24"/>
          <w:lang w:val="lt-LT"/>
        </w:rPr>
        <w:t>. Nuomininkas už kitas jam teikiamas paslaugas atsiskaito pagal atskirą susitarimą su Nuomotoju.</w:t>
      </w:r>
    </w:p>
    <w:p w:rsidR="00D509B5" w:rsidRPr="003C0474" w:rsidRDefault="00D509B5" w:rsidP="00CA3B1D">
      <w:pPr>
        <w:pStyle w:val="HTMLPreformatted"/>
        <w:numPr>
          <w:ilvl w:val="0"/>
          <w:numId w:val="1"/>
        </w:numPr>
        <w:tabs>
          <w:tab w:val="clear" w:pos="916"/>
          <w:tab w:val="clear" w:pos="1832"/>
          <w:tab w:val="left" w:pos="426"/>
          <w:tab w:val="left" w:pos="1134"/>
        </w:tabs>
        <w:ind w:hanging="361"/>
        <w:jc w:val="both"/>
        <w:rPr>
          <w:rFonts w:ascii="Times New Roman" w:hAnsi="Times New Roman"/>
          <w:sz w:val="24"/>
          <w:szCs w:val="24"/>
          <w:lang w:val="lt-LT"/>
        </w:rPr>
      </w:pPr>
      <w:r w:rsidRPr="003C0474">
        <w:rPr>
          <w:rFonts w:ascii="Times New Roman" w:hAnsi="Times New Roman"/>
          <w:sz w:val="24"/>
          <w:szCs w:val="24"/>
          <w:lang w:val="lt-LT"/>
        </w:rPr>
        <w:t>Nuompinigių mokėjimo tvarka.</w:t>
      </w:r>
    </w:p>
    <w:p w:rsidR="003A5B58" w:rsidRDefault="00301927" w:rsidP="003A5B58">
      <w:pPr>
        <w:pStyle w:val="HTMLPreformatted"/>
        <w:numPr>
          <w:ilvl w:val="1"/>
          <w:numId w:val="9"/>
        </w:numPr>
        <w:tabs>
          <w:tab w:val="clear" w:pos="916"/>
          <w:tab w:val="clear" w:pos="1832"/>
          <w:tab w:val="left" w:pos="0"/>
          <w:tab w:val="left" w:pos="426"/>
          <w:tab w:val="left" w:pos="1418"/>
        </w:tabs>
        <w:jc w:val="both"/>
        <w:rPr>
          <w:rFonts w:ascii="Times New Roman" w:hAnsi="Times New Roman"/>
          <w:sz w:val="24"/>
          <w:szCs w:val="24"/>
          <w:lang w:val="lt-LT"/>
        </w:rPr>
      </w:pPr>
      <w:r>
        <w:rPr>
          <w:rFonts w:ascii="Times New Roman" w:hAnsi="Times New Roman"/>
          <w:sz w:val="24"/>
          <w:szCs w:val="24"/>
          <w:lang w:val="lt-LT"/>
        </w:rPr>
        <w:t xml:space="preserve"> </w:t>
      </w:r>
      <w:r w:rsidR="00D509B5" w:rsidRPr="003C0474">
        <w:rPr>
          <w:rFonts w:ascii="Times New Roman" w:hAnsi="Times New Roman"/>
          <w:sz w:val="24"/>
          <w:szCs w:val="24"/>
          <w:lang w:val="lt-LT"/>
        </w:rPr>
        <w:t xml:space="preserve">Nuomininkas moka nuompinigius kas mėnesį, prieš prasidedant mėnesiui, bet ne vėliau </w:t>
      </w:r>
    </w:p>
    <w:p w:rsidR="00D509B5" w:rsidRPr="003C0474" w:rsidRDefault="00D509B5" w:rsidP="003A5B58">
      <w:pPr>
        <w:pStyle w:val="HTMLPreformatted"/>
        <w:tabs>
          <w:tab w:val="clear" w:pos="916"/>
          <w:tab w:val="clear" w:pos="1832"/>
          <w:tab w:val="left" w:pos="0"/>
          <w:tab w:val="left" w:pos="426"/>
          <w:tab w:val="left" w:pos="1418"/>
        </w:tabs>
        <w:jc w:val="both"/>
        <w:rPr>
          <w:rFonts w:ascii="Times New Roman" w:hAnsi="Times New Roman"/>
          <w:sz w:val="24"/>
          <w:szCs w:val="24"/>
          <w:lang w:val="lt-LT"/>
        </w:rPr>
      </w:pPr>
      <w:r w:rsidRPr="003C0474">
        <w:rPr>
          <w:rFonts w:ascii="Times New Roman" w:hAnsi="Times New Roman"/>
          <w:sz w:val="24"/>
          <w:szCs w:val="24"/>
          <w:lang w:val="lt-LT"/>
        </w:rPr>
        <w:t>kaip iki einamojo mėnesio 10 (dešimtos) dienos (jeigu tai ne darbo diena, – iki kitos po jos einančios darbo dienos) pagal Nuomotojo pateiktą sąskaitą.</w:t>
      </w:r>
    </w:p>
    <w:p w:rsidR="00727ED5" w:rsidRDefault="009C6583" w:rsidP="00301927">
      <w:pPr>
        <w:pStyle w:val="HTMLPreformatted"/>
        <w:numPr>
          <w:ilvl w:val="1"/>
          <w:numId w:val="9"/>
        </w:numPr>
        <w:tabs>
          <w:tab w:val="clear" w:pos="916"/>
          <w:tab w:val="clear" w:pos="1832"/>
          <w:tab w:val="left" w:pos="0"/>
          <w:tab w:val="left" w:pos="426"/>
          <w:tab w:val="left" w:pos="1418"/>
        </w:tabs>
        <w:jc w:val="both"/>
        <w:rPr>
          <w:rFonts w:ascii="Times New Roman" w:hAnsi="Times New Roman"/>
          <w:sz w:val="24"/>
          <w:szCs w:val="24"/>
          <w:lang w:val="lt-LT"/>
        </w:rPr>
      </w:pPr>
      <w:r>
        <w:rPr>
          <w:rFonts w:ascii="Times New Roman" w:hAnsi="Times New Roman"/>
          <w:sz w:val="24"/>
          <w:szCs w:val="24"/>
          <w:lang w:val="lt-LT"/>
        </w:rPr>
        <w:t xml:space="preserve"> </w:t>
      </w:r>
      <w:r w:rsidR="00D509B5" w:rsidRPr="003C0474">
        <w:rPr>
          <w:rFonts w:ascii="Times New Roman" w:hAnsi="Times New Roman"/>
          <w:sz w:val="24"/>
          <w:szCs w:val="24"/>
          <w:lang w:val="lt-LT"/>
        </w:rPr>
        <w:t xml:space="preserve">Nuomininkas Nuomotojo pateiktą sąskaitą už komunalines paslaugas apmoka per 5 </w:t>
      </w:r>
    </w:p>
    <w:p w:rsidR="00D509B5" w:rsidRPr="003C0474" w:rsidRDefault="00D509B5" w:rsidP="00727ED5">
      <w:pPr>
        <w:pStyle w:val="HTMLPreformatted"/>
        <w:tabs>
          <w:tab w:val="clear" w:pos="916"/>
          <w:tab w:val="clear" w:pos="1832"/>
          <w:tab w:val="left" w:pos="0"/>
          <w:tab w:val="left" w:pos="426"/>
          <w:tab w:val="left" w:pos="1418"/>
        </w:tabs>
        <w:jc w:val="both"/>
        <w:rPr>
          <w:rFonts w:ascii="Times New Roman" w:hAnsi="Times New Roman"/>
          <w:sz w:val="24"/>
          <w:szCs w:val="24"/>
          <w:lang w:val="lt-LT"/>
        </w:rPr>
      </w:pPr>
      <w:r w:rsidRPr="003C0474">
        <w:rPr>
          <w:rFonts w:ascii="Times New Roman" w:hAnsi="Times New Roman"/>
          <w:sz w:val="24"/>
          <w:szCs w:val="24"/>
          <w:lang w:val="lt-LT"/>
        </w:rPr>
        <w:t>darbo dienas nuo sąskaitos gavimo.</w:t>
      </w:r>
    </w:p>
    <w:p w:rsidR="00D509B5" w:rsidRPr="003C0474" w:rsidRDefault="00D509B5" w:rsidP="00727ED5">
      <w:pPr>
        <w:pStyle w:val="HTMLPreformatted"/>
        <w:numPr>
          <w:ilvl w:val="1"/>
          <w:numId w:val="9"/>
        </w:numPr>
        <w:tabs>
          <w:tab w:val="clear" w:pos="916"/>
          <w:tab w:val="clear" w:pos="1832"/>
          <w:tab w:val="left" w:pos="0"/>
          <w:tab w:val="left" w:pos="426"/>
          <w:tab w:val="left" w:pos="1418"/>
        </w:tabs>
        <w:ind w:left="0" w:firstLine="710"/>
        <w:jc w:val="both"/>
        <w:rPr>
          <w:rFonts w:ascii="Times New Roman" w:hAnsi="Times New Roman"/>
          <w:sz w:val="24"/>
          <w:szCs w:val="24"/>
          <w:lang w:val="lt-LT"/>
        </w:rPr>
      </w:pPr>
      <w:r w:rsidRPr="003C0474">
        <w:rPr>
          <w:rFonts w:ascii="Times New Roman" w:hAnsi="Times New Roman"/>
          <w:sz w:val="24"/>
          <w:szCs w:val="24"/>
          <w:lang w:val="lt-LT"/>
        </w:rPr>
        <w:t>Nuompinigiai ir mokesčiai už komunalines paslaugas pradedami skaičiuoti nuo Patalpų perdavimo ir priėmimo akto pasirašymo dienos.</w:t>
      </w:r>
    </w:p>
    <w:p w:rsidR="00D509B5" w:rsidRPr="003C0474" w:rsidRDefault="00D509B5" w:rsidP="00727ED5">
      <w:pPr>
        <w:pStyle w:val="HTMLPreformatted"/>
        <w:numPr>
          <w:ilvl w:val="1"/>
          <w:numId w:val="9"/>
        </w:numPr>
        <w:tabs>
          <w:tab w:val="clear" w:pos="916"/>
          <w:tab w:val="clear" w:pos="1832"/>
          <w:tab w:val="left" w:pos="0"/>
          <w:tab w:val="left" w:pos="426"/>
          <w:tab w:val="left" w:pos="1418"/>
        </w:tabs>
        <w:ind w:left="0" w:firstLine="710"/>
        <w:jc w:val="both"/>
        <w:rPr>
          <w:rFonts w:ascii="Times New Roman" w:hAnsi="Times New Roman"/>
          <w:sz w:val="24"/>
          <w:szCs w:val="24"/>
          <w:lang w:val="lt-LT"/>
        </w:rPr>
      </w:pPr>
      <w:r w:rsidRPr="003C0474">
        <w:rPr>
          <w:rFonts w:ascii="Times New Roman" w:hAnsi="Times New Roman"/>
          <w:sz w:val="24"/>
          <w:szCs w:val="24"/>
          <w:lang w:val="lt-LT"/>
        </w:rPr>
        <w:t>Nuomininkas, laiku nesumokėjęs nuompinigių ir (ar) kitų mokesčių ir įmokų, privalo mokėti Nuomotojui 0,05 procento dydžio delspinigius nuo visos nesumokėtos sumos už kiekvieną pavėluotą dieną.</w:t>
      </w:r>
    </w:p>
    <w:p w:rsidR="00D509B5" w:rsidRPr="005D383F" w:rsidRDefault="00D509B5" w:rsidP="00D509B5">
      <w:pPr>
        <w:pStyle w:val="HTMLPreformatted"/>
        <w:tabs>
          <w:tab w:val="clear" w:pos="916"/>
          <w:tab w:val="clear" w:pos="1832"/>
          <w:tab w:val="left" w:pos="0"/>
          <w:tab w:val="left" w:pos="1134"/>
        </w:tabs>
        <w:jc w:val="both"/>
        <w:rPr>
          <w:rFonts w:ascii="Times New Roman" w:hAnsi="Times New Roman"/>
          <w:sz w:val="24"/>
          <w:szCs w:val="24"/>
          <w:lang w:val="lt-LT"/>
        </w:rPr>
      </w:pPr>
      <w:r>
        <w:rPr>
          <w:rFonts w:ascii="Times New Roman" w:hAnsi="Times New Roman"/>
          <w:sz w:val="24"/>
          <w:szCs w:val="24"/>
          <w:lang w:val="lt-LT"/>
        </w:rPr>
        <w:t xml:space="preserve">            14. </w:t>
      </w:r>
      <w:r w:rsidRPr="003C0474">
        <w:rPr>
          <w:rFonts w:ascii="Times New Roman" w:hAnsi="Times New Roman"/>
          <w:sz w:val="24"/>
          <w:szCs w:val="24"/>
          <w:lang w:val="lt-LT"/>
        </w:rPr>
        <w:t>Konkurso dalyviams bus sudaryta galimybė iš anksto apžiūrėti Patalpas. Patalpa</w:t>
      </w:r>
      <w:r w:rsidR="00BA37A5">
        <w:rPr>
          <w:rFonts w:ascii="Times New Roman" w:hAnsi="Times New Roman"/>
          <w:sz w:val="24"/>
          <w:szCs w:val="24"/>
          <w:lang w:val="lt-LT"/>
        </w:rPr>
        <w:t xml:space="preserve">s apžiūrėti bus galima nuo </w:t>
      </w:r>
      <w:r w:rsidR="005C194C">
        <w:rPr>
          <w:rFonts w:ascii="Times New Roman" w:hAnsi="Times New Roman"/>
          <w:b/>
          <w:sz w:val="24"/>
          <w:szCs w:val="24"/>
          <w:lang w:val="lt-LT"/>
        </w:rPr>
        <w:t>2022 m. gruodžio</w:t>
      </w:r>
      <w:r w:rsidR="00BA37A5" w:rsidRPr="00543CB2">
        <w:rPr>
          <w:rFonts w:ascii="Times New Roman" w:hAnsi="Times New Roman"/>
          <w:b/>
          <w:sz w:val="24"/>
          <w:szCs w:val="24"/>
          <w:lang w:val="lt-LT"/>
        </w:rPr>
        <w:t xml:space="preserve"> </w:t>
      </w:r>
      <w:r w:rsidR="005C194C">
        <w:rPr>
          <w:rFonts w:ascii="Times New Roman" w:hAnsi="Times New Roman"/>
          <w:b/>
          <w:sz w:val="24"/>
          <w:szCs w:val="24"/>
          <w:lang w:val="lt-LT"/>
        </w:rPr>
        <w:t>2</w:t>
      </w:r>
      <w:r w:rsidR="00E94585" w:rsidRPr="00543CB2">
        <w:rPr>
          <w:rFonts w:ascii="Times New Roman" w:hAnsi="Times New Roman"/>
          <w:b/>
          <w:sz w:val="24"/>
          <w:szCs w:val="24"/>
          <w:lang w:val="lt-LT"/>
        </w:rPr>
        <w:t xml:space="preserve"> d. iki </w:t>
      </w:r>
      <w:r w:rsidR="005C194C">
        <w:rPr>
          <w:rFonts w:ascii="Times New Roman" w:hAnsi="Times New Roman"/>
          <w:b/>
          <w:sz w:val="24"/>
          <w:szCs w:val="24"/>
          <w:lang w:val="lt-LT"/>
        </w:rPr>
        <w:t>gruodžio</w:t>
      </w:r>
      <w:r w:rsidR="00E94585" w:rsidRPr="00543CB2">
        <w:rPr>
          <w:rFonts w:ascii="Times New Roman" w:hAnsi="Times New Roman"/>
          <w:b/>
          <w:sz w:val="24"/>
          <w:szCs w:val="24"/>
          <w:lang w:val="lt-LT"/>
        </w:rPr>
        <w:t xml:space="preserve"> </w:t>
      </w:r>
      <w:r w:rsidR="005C194C">
        <w:rPr>
          <w:rFonts w:ascii="Times New Roman" w:hAnsi="Times New Roman"/>
          <w:b/>
          <w:sz w:val="24"/>
          <w:szCs w:val="24"/>
          <w:lang w:val="lt-LT"/>
        </w:rPr>
        <w:t>8</w:t>
      </w:r>
      <w:r w:rsidR="00E94585" w:rsidRPr="00543CB2">
        <w:rPr>
          <w:rFonts w:ascii="Times New Roman" w:hAnsi="Times New Roman"/>
          <w:b/>
          <w:sz w:val="24"/>
          <w:szCs w:val="24"/>
          <w:lang w:val="lt-LT"/>
        </w:rPr>
        <w:t xml:space="preserve"> d. darbo dienomis 9-14 val</w:t>
      </w:r>
      <w:r w:rsidRPr="003C0474">
        <w:rPr>
          <w:rFonts w:ascii="Times New Roman" w:hAnsi="Times New Roman"/>
          <w:sz w:val="24"/>
          <w:szCs w:val="24"/>
          <w:lang w:val="lt-LT"/>
        </w:rPr>
        <w:t xml:space="preserve">., iš anksto susitarus (bet ne vėliau kaip likus 3 darbo dienoms iki konkurso dalyvių registravimo pabaigos). Dėl Patalpų apžiūros </w:t>
      </w:r>
      <w:r w:rsidRPr="005D383F">
        <w:rPr>
          <w:rFonts w:ascii="Times New Roman" w:hAnsi="Times New Roman"/>
          <w:sz w:val="24"/>
          <w:szCs w:val="24"/>
          <w:lang w:val="lt-LT"/>
        </w:rPr>
        <w:t>kreiptis į</w:t>
      </w:r>
      <w:r>
        <w:rPr>
          <w:rFonts w:ascii="Times New Roman" w:hAnsi="Times New Roman"/>
          <w:sz w:val="24"/>
          <w:szCs w:val="24"/>
          <w:lang w:val="lt-LT"/>
        </w:rPr>
        <w:t xml:space="preserve"> </w:t>
      </w:r>
      <w:r w:rsidR="00A1389D">
        <w:rPr>
          <w:rFonts w:ascii="Times New Roman" w:hAnsi="Times New Roman"/>
          <w:sz w:val="24"/>
          <w:szCs w:val="24"/>
          <w:lang w:val="lt-LT"/>
        </w:rPr>
        <w:t>Jeleną Žilinskienę</w:t>
      </w:r>
      <w:r w:rsidRPr="005D383F">
        <w:rPr>
          <w:rFonts w:ascii="Times New Roman" w:hAnsi="Times New Roman"/>
          <w:sz w:val="24"/>
          <w:szCs w:val="24"/>
          <w:lang w:val="lt-LT"/>
        </w:rPr>
        <w:t xml:space="preserve">, tel. </w:t>
      </w:r>
      <w:r w:rsidR="00E94585">
        <w:rPr>
          <w:rFonts w:ascii="Times New Roman" w:hAnsi="Times New Roman"/>
          <w:sz w:val="24"/>
          <w:szCs w:val="24"/>
          <w:lang w:val="lt-LT"/>
        </w:rPr>
        <w:t>(</w:t>
      </w:r>
      <w:r w:rsidRPr="005D383F">
        <w:rPr>
          <w:rFonts w:ascii="Times New Roman" w:hAnsi="Times New Roman"/>
          <w:sz w:val="24"/>
          <w:szCs w:val="24"/>
          <w:lang w:val="lt-LT"/>
        </w:rPr>
        <w:t>8</w:t>
      </w:r>
      <w:r w:rsidR="00E94585">
        <w:rPr>
          <w:rFonts w:ascii="Times New Roman" w:hAnsi="Times New Roman"/>
          <w:sz w:val="24"/>
          <w:szCs w:val="24"/>
          <w:lang w:val="lt-LT"/>
        </w:rPr>
        <w:t xml:space="preserve"> 5) 2618520</w:t>
      </w:r>
      <w:r w:rsidRPr="005D383F">
        <w:rPr>
          <w:rFonts w:ascii="Times New Roman" w:hAnsi="Times New Roman"/>
          <w:sz w:val="24"/>
          <w:szCs w:val="24"/>
          <w:lang w:val="lt-LT"/>
        </w:rPr>
        <w:t xml:space="preserve">, </w:t>
      </w:r>
      <w:r w:rsidR="006C67C3">
        <w:rPr>
          <w:rFonts w:ascii="Times New Roman" w:hAnsi="Times New Roman"/>
          <w:sz w:val="24"/>
          <w:szCs w:val="24"/>
          <w:lang w:val="lt-LT"/>
        </w:rPr>
        <w:t xml:space="preserve">mob. +370 698 30703, </w:t>
      </w:r>
      <w:r w:rsidRPr="005D383F">
        <w:rPr>
          <w:rFonts w:ascii="Times New Roman" w:hAnsi="Times New Roman"/>
          <w:sz w:val="24"/>
          <w:szCs w:val="24"/>
          <w:lang w:val="lt-LT"/>
        </w:rPr>
        <w:t>el. paštas</w:t>
      </w:r>
      <w:r>
        <w:rPr>
          <w:rFonts w:ascii="Times New Roman" w:hAnsi="Times New Roman"/>
          <w:sz w:val="24"/>
          <w:szCs w:val="24"/>
          <w:lang w:val="lt-LT"/>
        </w:rPr>
        <w:t xml:space="preserve">  </w:t>
      </w:r>
      <w:r w:rsidR="00E94585">
        <w:rPr>
          <w:rFonts w:ascii="Times New Roman" w:hAnsi="Times New Roman"/>
          <w:sz w:val="24"/>
          <w:szCs w:val="24"/>
          <w:lang w:val="lt-LT"/>
        </w:rPr>
        <w:t>jelena.zilinskiene</w:t>
      </w:r>
      <w:r w:rsidR="00E94585" w:rsidRPr="00C41A56">
        <w:rPr>
          <w:rFonts w:ascii="Times New Roman" w:hAnsi="Times New Roman"/>
          <w:sz w:val="24"/>
          <w:szCs w:val="24"/>
          <w:lang w:val="lt-LT"/>
        </w:rPr>
        <w:t>@amb.lt</w:t>
      </w:r>
      <w:r w:rsidRPr="005D383F">
        <w:rPr>
          <w:rFonts w:ascii="Times New Roman" w:hAnsi="Times New Roman"/>
          <w:sz w:val="24"/>
          <w:szCs w:val="24"/>
          <w:lang w:val="lt-LT"/>
        </w:rPr>
        <w:t>.</w:t>
      </w:r>
    </w:p>
    <w:p w:rsidR="00D509B5" w:rsidRPr="005D383F" w:rsidRDefault="00D509B5" w:rsidP="00D509B5">
      <w:pPr>
        <w:pStyle w:val="Footer"/>
        <w:ind w:left="1080"/>
        <w:jc w:val="center"/>
        <w:rPr>
          <w:rFonts w:ascii="Times New Roman" w:hAnsi="Times New Roman"/>
          <w:b/>
          <w:sz w:val="24"/>
          <w:szCs w:val="24"/>
          <w:lang w:val="lt-LT"/>
        </w:rPr>
      </w:pPr>
    </w:p>
    <w:p w:rsidR="00D509B5" w:rsidRPr="003C0474" w:rsidRDefault="00D509B5" w:rsidP="00D509B5">
      <w:pPr>
        <w:pStyle w:val="Footer"/>
        <w:ind w:left="1080"/>
        <w:jc w:val="center"/>
        <w:rPr>
          <w:rFonts w:ascii="Times New Roman" w:hAnsi="Times New Roman"/>
          <w:b/>
          <w:sz w:val="24"/>
          <w:szCs w:val="24"/>
          <w:lang w:val="lt-LT"/>
        </w:rPr>
      </w:pPr>
      <w:smartTag w:uri="urn:schemas-microsoft-com:office:smarttags" w:element="stockticker">
        <w:r w:rsidRPr="005D383F">
          <w:rPr>
            <w:rFonts w:ascii="Times New Roman" w:hAnsi="Times New Roman"/>
            <w:b/>
            <w:sz w:val="24"/>
            <w:szCs w:val="24"/>
            <w:lang w:val="lt-LT"/>
          </w:rPr>
          <w:t>I</w:t>
        </w:r>
        <w:r w:rsidRPr="003C0474">
          <w:rPr>
            <w:rFonts w:ascii="Times New Roman" w:hAnsi="Times New Roman"/>
            <w:b/>
            <w:sz w:val="24"/>
            <w:szCs w:val="24"/>
            <w:lang w:val="lt-LT"/>
          </w:rPr>
          <w:t>II</w:t>
        </w:r>
      </w:smartTag>
      <w:r w:rsidRPr="003C0474">
        <w:rPr>
          <w:rFonts w:ascii="Times New Roman" w:hAnsi="Times New Roman"/>
          <w:b/>
          <w:sz w:val="24"/>
          <w:szCs w:val="24"/>
          <w:lang w:val="lt-LT"/>
        </w:rPr>
        <w:t>. PATALPŲ NUOMOS KONKURSO ORGANIZAVIMAS IR VYKDYMAS</w:t>
      </w:r>
    </w:p>
    <w:p w:rsidR="00D509B5" w:rsidRPr="003C0474" w:rsidRDefault="00D509B5" w:rsidP="00D509B5">
      <w:pPr>
        <w:ind w:left="1070"/>
        <w:jc w:val="both"/>
        <w:rPr>
          <w:lang w:val="lt-LT"/>
        </w:rPr>
      </w:pPr>
    </w:p>
    <w:p w:rsidR="00727ED5" w:rsidRDefault="00D509B5" w:rsidP="009C6583">
      <w:pPr>
        <w:pStyle w:val="BodyText"/>
        <w:numPr>
          <w:ilvl w:val="0"/>
          <w:numId w:val="8"/>
        </w:numPr>
        <w:ind w:left="1134"/>
        <w:rPr>
          <w:lang w:val="lt-LT"/>
        </w:rPr>
      </w:pPr>
      <w:r w:rsidRPr="003C0474">
        <w:rPr>
          <w:lang w:val="lt-LT"/>
        </w:rPr>
        <w:t xml:space="preserve">Konkurso dalyvių registravimo vieta: </w:t>
      </w:r>
      <w:r>
        <w:rPr>
          <w:lang w:val="lt-LT"/>
        </w:rPr>
        <w:t>Trakų g. 10, Vilnius</w:t>
      </w:r>
      <w:r w:rsidRPr="005D383F">
        <w:rPr>
          <w:lang w:val="lt-LT"/>
        </w:rPr>
        <w:t>, Administracijos</w:t>
      </w:r>
      <w:r>
        <w:rPr>
          <w:lang w:val="lt-LT"/>
        </w:rPr>
        <w:t xml:space="preserve"> pastatas I</w:t>
      </w:r>
      <w:r w:rsidR="00E94585">
        <w:rPr>
          <w:lang w:val="lt-LT"/>
        </w:rPr>
        <w:t xml:space="preserve"> a.</w:t>
      </w:r>
      <w:r>
        <w:rPr>
          <w:lang w:val="lt-LT"/>
        </w:rPr>
        <w:t xml:space="preserve"> </w:t>
      </w:r>
    </w:p>
    <w:p w:rsidR="00D509B5" w:rsidRPr="003C0474" w:rsidRDefault="00D509B5" w:rsidP="00727ED5">
      <w:pPr>
        <w:pStyle w:val="BodyText"/>
        <w:rPr>
          <w:lang w:val="lt-LT"/>
        </w:rPr>
      </w:pPr>
      <w:r w:rsidRPr="005D383F">
        <w:rPr>
          <w:lang w:val="lt-LT"/>
        </w:rPr>
        <w:t>įgaliotas atstovas</w:t>
      </w:r>
      <w:r>
        <w:rPr>
          <w:lang w:val="lt-LT"/>
        </w:rPr>
        <w:t xml:space="preserve"> </w:t>
      </w:r>
      <w:r w:rsidR="00A1389D">
        <w:rPr>
          <w:lang w:val="lt-LT"/>
        </w:rPr>
        <w:t>Jelena Žilinskienė</w:t>
      </w:r>
      <w:r w:rsidRPr="005D383F">
        <w:rPr>
          <w:lang w:val="lt-LT"/>
        </w:rPr>
        <w:t>, tel.</w:t>
      </w:r>
      <w:r w:rsidR="00E94585" w:rsidRPr="00E94585">
        <w:rPr>
          <w:lang w:val="lt-LT"/>
        </w:rPr>
        <w:t xml:space="preserve"> </w:t>
      </w:r>
      <w:r w:rsidR="00E94585">
        <w:rPr>
          <w:lang w:val="lt-LT"/>
        </w:rPr>
        <w:t>(</w:t>
      </w:r>
      <w:r w:rsidR="00E94585" w:rsidRPr="005D383F">
        <w:rPr>
          <w:lang w:val="lt-LT"/>
        </w:rPr>
        <w:t>8</w:t>
      </w:r>
      <w:r w:rsidR="00E94585">
        <w:rPr>
          <w:lang w:val="lt-LT"/>
        </w:rPr>
        <w:t xml:space="preserve"> 5) 2618520</w:t>
      </w:r>
      <w:r w:rsidR="00E94585" w:rsidRPr="005D383F">
        <w:rPr>
          <w:lang w:val="lt-LT"/>
        </w:rPr>
        <w:t>, el. paštas</w:t>
      </w:r>
      <w:r w:rsidR="00E94585">
        <w:rPr>
          <w:lang w:val="lt-LT"/>
        </w:rPr>
        <w:t xml:space="preserve">  jelena.zilinskiene</w:t>
      </w:r>
      <w:r w:rsidR="00E94585" w:rsidRPr="00E94585">
        <w:rPr>
          <w:lang w:val="lt-LT"/>
        </w:rPr>
        <w:t>@amb.lt</w:t>
      </w:r>
      <w:r w:rsidR="00E94585">
        <w:rPr>
          <w:lang w:val="lt-LT"/>
        </w:rPr>
        <w:t>. Konkurso dalyviai registruojami ne</w:t>
      </w:r>
      <w:r w:rsidRPr="005D383F">
        <w:rPr>
          <w:lang w:val="lt-LT"/>
        </w:rPr>
        <w:t xml:space="preserve"> vėliau, kaip</w:t>
      </w:r>
      <w:r w:rsidRPr="003C0474">
        <w:rPr>
          <w:lang w:val="lt-LT"/>
        </w:rPr>
        <w:t xml:space="preserve"> </w:t>
      </w:r>
      <w:r w:rsidRPr="003C0474">
        <w:rPr>
          <w:b/>
          <w:lang w:val="lt-LT"/>
        </w:rPr>
        <w:t xml:space="preserve">iki 2022 m. </w:t>
      </w:r>
      <w:r w:rsidR="005C194C">
        <w:rPr>
          <w:b/>
          <w:lang w:val="lt-LT"/>
        </w:rPr>
        <w:t>gruodžio</w:t>
      </w:r>
      <w:r w:rsidR="00E94585">
        <w:rPr>
          <w:b/>
          <w:lang w:val="lt-LT"/>
        </w:rPr>
        <w:t xml:space="preserve"> </w:t>
      </w:r>
      <w:r w:rsidR="005C194C">
        <w:rPr>
          <w:b/>
          <w:lang w:val="lt-LT"/>
        </w:rPr>
        <w:t>15</w:t>
      </w:r>
      <w:r>
        <w:rPr>
          <w:b/>
          <w:lang w:val="lt-LT"/>
        </w:rPr>
        <w:t xml:space="preserve"> </w:t>
      </w:r>
      <w:r w:rsidRPr="003C0474">
        <w:rPr>
          <w:b/>
          <w:lang w:val="lt-LT"/>
        </w:rPr>
        <w:t>d. 10:00 val.</w:t>
      </w:r>
    </w:p>
    <w:p w:rsidR="00D509B5" w:rsidRPr="003C0474" w:rsidRDefault="00D509B5" w:rsidP="00CA3B1D">
      <w:pPr>
        <w:pStyle w:val="BodyText"/>
        <w:numPr>
          <w:ilvl w:val="0"/>
          <w:numId w:val="8"/>
        </w:numPr>
        <w:ind w:hanging="11"/>
        <w:rPr>
          <w:lang w:val="lt-LT"/>
        </w:rPr>
      </w:pPr>
      <w:r w:rsidRPr="003C0474">
        <w:rPr>
          <w:lang w:val="lt-LT"/>
        </w:rPr>
        <w:t>Reikalavimai Konkurso dalyviams:</w:t>
      </w:r>
    </w:p>
    <w:p w:rsidR="00727ED5" w:rsidRPr="00727ED5" w:rsidRDefault="00D7477E" w:rsidP="00727ED5">
      <w:pPr>
        <w:pStyle w:val="ListParagraph"/>
        <w:numPr>
          <w:ilvl w:val="1"/>
          <w:numId w:val="10"/>
        </w:numPr>
        <w:autoSpaceDE w:val="0"/>
        <w:autoSpaceDN w:val="0"/>
        <w:adjustRightInd w:val="0"/>
        <w:jc w:val="both"/>
        <w:rPr>
          <w:rFonts w:eastAsia="Calibri"/>
          <w:lang w:val="lt-LT"/>
        </w:rPr>
      </w:pPr>
      <w:r>
        <w:rPr>
          <w:lang w:val="lt-LT"/>
        </w:rPr>
        <w:t xml:space="preserve"> </w:t>
      </w:r>
      <w:r w:rsidR="00D509B5" w:rsidRPr="00727ED5">
        <w:rPr>
          <w:lang w:val="lt-LT"/>
        </w:rPr>
        <w:t xml:space="preserve">Konkurso dalyvis turi būti teisėtai įsteigtas ir veikiantis juridinis ar fizinis asmuo, turintis </w:t>
      </w:r>
    </w:p>
    <w:p w:rsidR="00727ED5" w:rsidRPr="00727ED5" w:rsidRDefault="00D509B5" w:rsidP="00727ED5">
      <w:pPr>
        <w:autoSpaceDE w:val="0"/>
        <w:autoSpaceDN w:val="0"/>
        <w:adjustRightInd w:val="0"/>
        <w:jc w:val="both"/>
        <w:rPr>
          <w:rFonts w:eastAsia="Calibri"/>
          <w:lang w:val="lt-LT"/>
        </w:rPr>
      </w:pPr>
      <w:r w:rsidRPr="00727ED5">
        <w:rPr>
          <w:lang w:val="lt-LT"/>
        </w:rPr>
        <w:t xml:space="preserve">teisę teikti maitinimo paslaugas (pateikiama valstybės įmonės Registrų centro išduota Lietuvos Respublikos juridinių asmenų registro išplėstinio išrašo kopija (juridiniam asmeniui), verslo liudijimo kopija (fiziniam asmeniui), </w:t>
      </w:r>
      <w:r w:rsidRPr="00727ED5">
        <w:rPr>
          <w:rFonts w:eastAsia="Calibri"/>
          <w:lang w:val="lt-LT"/>
        </w:rPr>
        <w:t>Valstybinės maisto ir veterinarijos tarnybos išduoto Maisto tvarkymo subjekto patvirtinimo pažymėjimo kopija ar priesaikos deklaracija, patvirtinanti paslaugų teikėjo teisę verstis maitinimo paslaugų veikla, arba atitinkamos užsienio šalies institucijos (profesinių ar veiklos tvarkytojų, valstybės įgaliotų institucijų) pažymos).</w:t>
      </w:r>
    </w:p>
    <w:p w:rsidR="00727ED5" w:rsidRDefault="00D7477E" w:rsidP="00727ED5">
      <w:pPr>
        <w:pStyle w:val="ListParagraph"/>
        <w:numPr>
          <w:ilvl w:val="1"/>
          <w:numId w:val="10"/>
        </w:numPr>
        <w:autoSpaceDE w:val="0"/>
        <w:autoSpaceDN w:val="0"/>
        <w:adjustRightInd w:val="0"/>
        <w:jc w:val="both"/>
        <w:rPr>
          <w:rFonts w:eastAsia="Calibri"/>
          <w:lang w:val="lt-LT"/>
        </w:rPr>
      </w:pPr>
      <w:r>
        <w:rPr>
          <w:rFonts w:eastAsia="Calibri"/>
          <w:lang w:val="lt-LT"/>
        </w:rPr>
        <w:t xml:space="preserve"> </w:t>
      </w:r>
      <w:r w:rsidR="00D509B5" w:rsidRPr="00727ED5">
        <w:rPr>
          <w:rFonts w:eastAsia="Calibri"/>
          <w:lang w:val="lt-LT"/>
        </w:rPr>
        <w:t xml:space="preserve">Konkurso dalyvis nėra bankrutavęs ar bankrutuojantis, nėra likviduojamas ar </w:t>
      </w:r>
    </w:p>
    <w:p w:rsidR="00D509B5" w:rsidRPr="00727ED5" w:rsidRDefault="00D509B5" w:rsidP="00727ED5">
      <w:pPr>
        <w:autoSpaceDE w:val="0"/>
        <w:autoSpaceDN w:val="0"/>
        <w:adjustRightInd w:val="0"/>
        <w:jc w:val="both"/>
        <w:rPr>
          <w:rFonts w:eastAsia="Calibri"/>
          <w:lang w:val="lt-LT"/>
        </w:rPr>
      </w:pPr>
      <w:r w:rsidRPr="00727ED5">
        <w:rPr>
          <w:rFonts w:eastAsia="Calibri"/>
          <w:lang w:val="lt-LT"/>
        </w:rPr>
        <w:t xml:space="preserve">restruktūrizuojamas, nėra su kreditoriais sudaręs taikos sutarties, sustabdęs ar apribojęs savo veiklą (pateikiama </w:t>
      </w:r>
      <w:r w:rsidRPr="00727ED5">
        <w:rPr>
          <w:lang w:val="lt-LT"/>
        </w:rPr>
        <w:t>Konkurso dalyvio</w:t>
      </w:r>
      <w:r w:rsidRPr="00727ED5">
        <w:rPr>
          <w:rFonts w:eastAsia="Calibri"/>
          <w:lang w:val="lt-LT"/>
        </w:rPr>
        <w:t xml:space="preserve"> deklaracija).</w:t>
      </w:r>
    </w:p>
    <w:p w:rsidR="00D509B5" w:rsidRPr="003C0474" w:rsidRDefault="00D509B5" w:rsidP="00727ED5">
      <w:pPr>
        <w:numPr>
          <w:ilvl w:val="1"/>
          <w:numId w:val="10"/>
        </w:numPr>
        <w:autoSpaceDE w:val="0"/>
        <w:autoSpaceDN w:val="0"/>
        <w:adjustRightInd w:val="0"/>
        <w:ind w:left="0" w:firstLine="709"/>
        <w:jc w:val="both"/>
        <w:rPr>
          <w:rFonts w:eastAsia="Calibri"/>
          <w:lang w:val="lt-LT"/>
        </w:rPr>
      </w:pPr>
      <w:r w:rsidRPr="003C0474">
        <w:rPr>
          <w:rFonts w:eastAsia="Calibri"/>
          <w:lang w:val="lt-LT"/>
        </w:rPr>
        <w:t>Konkurso dalyvis yra įvykdęs visus įsipareigojimus, susijusius su mokesčių mokėjimu (</w:t>
      </w:r>
      <w:r w:rsidRPr="003C0474">
        <w:rPr>
          <w:color w:val="000000"/>
          <w:lang w:val="lt-LT"/>
        </w:rPr>
        <w:t>pateikiama Valstybinės mokesčių inspekcijos išduotas dokumentas arba valstybės įmonės Registrų centro Lietuvos Respublikos Vyriausybės nustatyta tvarka išduotas dokumentas, patvirtinantis jungtinius kompetentingų institucijų tvarkomus duomenis, arba atitinkamos užsienio šalies institucijos dokumentą).</w:t>
      </w:r>
    </w:p>
    <w:p w:rsidR="00D509B5" w:rsidRPr="001B4A02" w:rsidRDefault="00D509B5" w:rsidP="00727ED5">
      <w:pPr>
        <w:numPr>
          <w:ilvl w:val="1"/>
          <w:numId w:val="10"/>
        </w:numPr>
        <w:autoSpaceDE w:val="0"/>
        <w:autoSpaceDN w:val="0"/>
        <w:adjustRightInd w:val="0"/>
        <w:ind w:left="0" w:firstLine="709"/>
        <w:jc w:val="both"/>
        <w:rPr>
          <w:rFonts w:eastAsia="Calibri"/>
          <w:lang w:val="lt-LT"/>
        </w:rPr>
      </w:pPr>
      <w:r w:rsidRPr="003C0474">
        <w:rPr>
          <w:rFonts w:eastAsia="Calibri"/>
          <w:lang w:val="lt-LT"/>
        </w:rPr>
        <w:t xml:space="preserve">Konkurso dalyvis yra įvykdęs visus įsipareigojimus, susijusius su socialinio draudimo </w:t>
      </w:r>
      <w:r w:rsidRPr="003C0474">
        <w:rPr>
          <w:color w:val="000000"/>
          <w:lang w:val="lt-LT"/>
        </w:rPr>
        <w:t xml:space="preserve">įmokų mokėjimu (pateikia </w:t>
      </w:r>
      <w:r w:rsidRPr="003C0474">
        <w:rPr>
          <w:lang w:val="lt-LT"/>
        </w:rPr>
        <w:t xml:space="preserve">Valstybinio socialinio draudimo fondo valdybos teritorinių skyrių ir kitų Valstybinio socialinio draudimo fondo įstaigų, susijusių su valstybinio socialinio draudimo fondo administravimu, išduotą dokumentą, arba valstybės įmonės Registrų centro Lietuvos Respublikos Vyriausybės nustatyta tvarka išduotą dokumentą, patvirtinantį jungtinius kompetentingų institucijų tvarkomus duomenis, </w:t>
      </w:r>
      <w:r w:rsidRPr="003C0474">
        <w:rPr>
          <w:color w:val="000000"/>
          <w:lang w:val="lt-LT"/>
        </w:rPr>
        <w:t>arba atitinkamos užsienio šalies institucijos dokumentą).</w:t>
      </w:r>
    </w:p>
    <w:p w:rsidR="00727ED5" w:rsidRPr="00727ED5" w:rsidRDefault="00727ED5" w:rsidP="00727ED5">
      <w:pPr>
        <w:autoSpaceDE w:val="0"/>
        <w:autoSpaceDN w:val="0"/>
        <w:adjustRightInd w:val="0"/>
        <w:jc w:val="both"/>
        <w:rPr>
          <w:lang w:val="lt-LT"/>
        </w:rPr>
      </w:pPr>
      <w:r>
        <w:rPr>
          <w:lang w:val="lt-LT"/>
        </w:rPr>
        <w:t xml:space="preserve">            </w:t>
      </w:r>
      <w:r w:rsidRPr="00727ED5">
        <w:rPr>
          <w:lang w:val="lt-LT"/>
        </w:rPr>
        <w:t xml:space="preserve">17. </w:t>
      </w:r>
      <w:r w:rsidR="00D509B5" w:rsidRPr="00727ED5">
        <w:rPr>
          <w:lang w:val="lt-LT"/>
        </w:rPr>
        <w:t xml:space="preserve">Konkurso dalyviai Nuomotojo įgaliotam atstovui pateikia užklijuotą voką, ant kurio turi </w:t>
      </w:r>
    </w:p>
    <w:p w:rsidR="00D509B5" w:rsidRPr="00727ED5" w:rsidRDefault="00D509B5" w:rsidP="00727ED5">
      <w:pPr>
        <w:autoSpaceDE w:val="0"/>
        <w:autoSpaceDN w:val="0"/>
        <w:adjustRightInd w:val="0"/>
        <w:jc w:val="both"/>
        <w:rPr>
          <w:rFonts w:eastAsia="Calibri"/>
          <w:lang w:val="lt-LT"/>
        </w:rPr>
      </w:pPr>
      <w:r w:rsidRPr="00727ED5">
        <w:rPr>
          <w:lang w:val="lt-LT"/>
        </w:rPr>
        <w:t xml:space="preserve">būti </w:t>
      </w:r>
      <w:r w:rsidRPr="003C0474">
        <w:rPr>
          <w:lang w:val="lt-LT"/>
        </w:rPr>
        <w:t xml:space="preserve">užrašyta: </w:t>
      </w:r>
      <w:r>
        <w:rPr>
          <w:b/>
          <w:i/>
          <w:lang w:val="lt-LT"/>
        </w:rPr>
        <w:t>„</w:t>
      </w:r>
      <w:r w:rsidRPr="00D8334A">
        <w:rPr>
          <w:b/>
          <w:i/>
          <w:lang w:val="lt-LT"/>
        </w:rPr>
        <w:t>Vilniaus apskrities Adomo Mickevičiaus viešosios bibliotekos,</w:t>
      </w:r>
      <w:r>
        <w:rPr>
          <w:b/>
          <w:i/>
          <w:lang w:val="lt-LT"/>
        </w:rPr>
        <w:t xml:space="preserve"> </w:t>
      </w:r>
      <w:r w:rsidRPr="00D8334A">
        <w:rPr>
          <w:b/>
          <w:i/>
          <w:lang w:val="lt-LT"/>
        </w:rPr>
        <w:t>patalpų, adresu Trakų g. 10, Vilnius , nuomos konkursui“</w:t>
      </w:r>
      <w:r w:rsidRPr="00D8334A">
        <w:rPr>
          <w:lang w:val="lt-LT"/>
        </w:rPr>
        <w:t>. Voke turi būti pateikti šie dokumentai:</w:t>
      </w:r>
    </w:p>
    <w:p w:rsidR="00727ED5" w:rsidRDefault="00E94585" w:rsidP="00727ED5">
      <w:pPr>
        <w:pStyle w:val="BodyText"/>
        <w:numPr>
          <w:ilvl w:val="1"/>
          <w:numId w:val="11"/>
        </w:numPr>
        <w:rPr>
          <w:lang w:val="lt-LT"/>
        </w:rPr>
      </w:pPr>
      <w:r>
        <w:rPr>
          <w:lang w:val="lt-LT"/>
        </w:rPr>
        <w:t xml:space="preserve"> </w:t>
      </w:r>
      <w:r w:rsidR="00D509B5" w:rsidRPr="003C0474">
        <w:rPr>
          <w:lang w:val="lt-LT"/>
        </w:rPr>
        <w:t xml:space="preserve">paraiška, užpildyta pagal Konkurso sąlygų 3 priede pateiktą formą, </w:t>
      </w:r>
      <w:r w:rsidR="00727ED5">
        <w:rPr>
          <w:lang w:val="lt-LT"/>
        </w:rPr>
        <w:t xml:space="preserve">kurioje nurodomas </w:t>
      </w:r>
    </w:p>
    <w:p w:rsidR="00D509B5" w:rsidRPr="00727ED5" w:rsidRDefault="00D509B5" w:rsidP="00727ED5">
      <w:pPr>
        <w:pStyle w:val="BodyText"/>
        <w:rPr>
          <w:lang w:val="lt-LT"/>
        </w:rPr>
      </w:pPr>
      <w:r w:rsidRPr="00727ED5">
        <w:rPr>
          <w:lang w:val="lt-LT"/>
        </w:rPr>
        <w:lastRenderedPageBreak/>
        <w:t>Konkurso dalyvio ar jo įgalioto asmens vardas, pavardė, asmens kodas ir gyvenamosios vietos adresas (šie reikalavimai taikomi fiziniams asmenims) arba asmens teisinė forma, pavadinimas, kodas ir buveinės adresas, steigimo dokumentų ar kitų steigimo faktą patvirtinančių dokumentų kopijos (šie reikalavimai taikomi juridiniams asmenims), kontaktinio asmens telefono numeris, elektroninio pašto adresas; deklaruojamas sutikimas su Konkurso sąlygose bei prieduose nustatytomis Patalpų nuomos sąlygomis; nurodytas siūlomas konkretus nuompinigių dydis; Konkurso dalyvio ar jo įgalioto asmens sąskaitos, į kurią komisija turi pervesti grąžinamą pradinį įnašą, rekvizitai;</w:t>
      </w:r>
    </w:p>
    <w:p w:rsidR="00D509B5" w:rsidRPr="003C0474" w:rsidRDefault="00D509B5" w:rsidP="00727ED5">
      <w:pPr>
        <w:pStyle w:val="BodyText"/>
        <w:numPr>
          <w:ilvl w:val="1"/>
          <w:numId w:val="11"/>
        </w:numPr>
        <w:ind w:left="0" w:firstLine="709"/>
        <w:rPr>
          <w:lang w:val="lt-LT"/>
        </w:rPr>
      </w:pPr>
      <w:r w:rsidRPr="003C0474">
        <w:rPr>
          <w:lang w:val="lt-LT"/>
        </w:rPr>
        <w:t>atitikimą Konkurso sąlygų 16 punkte nustatytiems reikalavimams patvirtinantys dokumentai;</w:t>
      </w:r>
    </w:p>
    <w:p w:rsidR="00D509B5" w:rsidRPr="003C0474" w:rsidRDefault="00D509B5" w:rsidP="00727ED5">
      <w:pPr>
        <w:pStyle w:val="BodyText"/>
        <w:numPr>
          <w:ilvl w:val="1"/>
          <w:numId w:val="11"/>
        </w:numPr>
        <w:ind w:left="0" w:firstLine="709"/>
        <w:rPr>
          <w:lang w:val="lt-LT"/>
        </w:rPr>
      </w:pPr>
      <w:r w:rsidRPr="003C0474">
        <w:rPr>
          <w:lang w:val="lt-LT"/>
        </w:rPr>
        <w:t>nustatyta tvarka patvirtintas įgaliojimas, jeigu Konkurso dalyviui konkurse atstovauja jo įgaliotas asmuo.</w:t>
      </w:r>
    </w:p>
    <w:p w:rsidR="00D509B5" w:rsidRPr="003C0474" w:rsidRDefault="00D509B5" w:rsidP="00727ED5">
      <w:pPr>
        <w:pStyle w:val="BodyText"/>
        <w:numPr>
          <w:ilvl w:val="0"/>
          <w:numId w:val="11"/>
        </w:numPr>
        <w:ind w:left="0" w:firstLine="709"/>
        <w:rPr>
          <w:lang w:val="lt-LT"/>
        </w:rPr>
      </w:pPr>
      <w:r w:rsidRPr="003C0474">
        <w:rPr>
          <w:lang w:val="lt-LT"/>
        </w:rPr>
        <w:t>Kartu su voku pateikiami finansų įstaigos išduoti dokumentai, patvirtinantys, kad:</w:t>
      </w:r>
    </w:p>
    <w:p w:rsidR="00D509B5" w:rsidRPr="003C0474" w:rsidRDefault="00D509B5" w:rsidP="00727ED5">
      <w:pPr>
        <w:pStyle w:val="BodyText"/>
        <w:numPr>
          <w:ilvl w:val="1"/>
          <w:numId w:val="11"/>
        </w:numPr>
        <w:ind w:left="0" w:firstLine="709"/>
        <w:rPr>
          <w:lang w:val="lt-LT"/>
        </w:rPr>
      </w:pPr>
      <w:r w:rsidRPr="003C0474">
        <w:rPr>
          <w:lang w:val="lt-LT"/>
        </w:rPr>
        <w:t xml:space="preserve">Konkurso dalyvis yra sumokėjęs pradinį įnašą. Pradinio įnašo dydis yra ne mažesnis, nei </w:t>
      </w:r>
      <w:r w:rsidR="005C194C">
        <w:rPr>
          <w:b/>
          <w:lang w:val="lt-LT"/>
        </w:rPr>
        <w:t>4 74309</w:t>
      </w:r>
      <w:r w:rsidR="00727ED5">
        <w:rPr>
          <w:b/>
          <w:lang w:val="lt-LT"/>
        </w:rPr>
        <w:t xml:space="preserve"> Eur</w:t>
      </w:r>
      <w:r w:rsidRPr="003C0474">
        <w:rPr>
          <w:lang w:val="lt-LT"/>
        </w:rPr>
        <w:t xml:space="preserve"> (</w:t>
      </w:r>
      <w:r w:rsidRPr="003C0474">
        <w:rPr>
          <w:i/>
          <w:lang w:val="lt-LT"/>
        </w:rPr>
        <w:t>3 mėnesių pradinio valstybės turto nuompinigių dydžio suma</w:t>
      </w:r>
      <w:r w:rsidRPr="003C0474">
        <w:rPr>
          <w:lang w:val="lt-LT"/>
        </w:rPr>
        <w:t>).</w:t>
      </w:r>
    </w:p>
    <w:p w:rsidR="00D509B5" w:rsidRPr="003C0474" w:rsidRDefault="00D509B5" w:rsidP="00727ED5">
      <w:pPr>
        <w:pStyle w:val="BodyText"/>
        <w:numPr>
          <w:ilvl w:val="1"/>
          <w:numId w:val="11"/>
        </w:numPr>
        <w:ind w:left="0" w:firstLine="709"/>
        <w:rPr>
          <w:lang w:val="lt-LT"/>
        </w:rPr>
      </w:pPr>
      <w:r w:rsidRPr="003C0474">
        <w:rPr>
          <w:lang w:val="lt-LT"/>
        </w:rPr>
        <w:t xml:space="preserve">Konkurso dalyvis yra sumokėjęs dalyvio registracijos mokestį. Dalyvio registracijos mokestis yra </w:t>
      </w:r>
      <w:r w:rsidRPr="003C0474">
        <w:rPr>
          <w:b/>
          <w:bCs/>
          <w:lang w:val="lt-LT"/>
        </w:rPr>
        <w:t>50,00 Eur</w:t>
      </w:r>
      <w:r w:rsidRPr="003C0474">
        <w:rPr>
          <w:lang w:val="lt-LT"/>
        </w:rPr>
        <w:t>.</w:t>
      </w:r>
    </w:p>
    <w:p w:rsidR="00D509B5" w:rsidRPr="003C0474" w:rsidRDefault="00D509B5" w:rsidP="00727ED5">
      <w:pPr>
        <w:pStyle w:val="BodyText"/>
        <w:numPr>
          <w:ilvl w:val="0"/>
          <w:numId w:val="11"/>
        </w:numPr>
        <w:ind w:left="0" w:firstLine="709"/>
        <w:rPr>
          <w:lang w:val="lt-LT"/>
        </w:rPr>
      </w:pPr>
      <w:r w:rsidRPr="003C0474">
        <w:rPr>
          <w:lang w:val="lt-LT"/>
        </w:rPr>
        <w:t xml:space="preserve"> Pradinis įnašas ir dalyvio registracijos mokestis turi būti sumokėti į Nuomotojo sąskaitą</w:t>
      </w:r>
      <w:r>
        <w:rPr>
          <w:lang w:val="lt-LT"/>
        </w:rPr>
        <w:t xml:space="preserve"> </w:t>
      </w:r>
      <w:r>
        <w:rPr>
          <w:b/>
          <w:bCs/>
          <w:color w:val="000000"/>
          <w:shd w:val="clear" w:color="auto" w:fill="FFFFFF"/>
        </w:rPr>
        <w:t>LT88 7300 0100 0245 7519</w:t>
      </w:r>
      <w:r>
        <w:rPr>
          <w:bCs/>
          <w:iCs/>
          <w:lang w:val="lt-LT"/>
        </w:rPr>
        <w:t xml:space="preserve">. </w:t>
      </w:r>
      <w:r w:rsidRPr="005D383F">
        <w:rPr>
          <w:lang w:val="lt-LT"/>
        </w:rPr>
        <w:t>Pradinis įnašas ir dalyvio registracijos mokestis turi būti sumokėtas prieš atvykstant</w:t>
      </w:r>
      <w:r w:rsidRPr="003C0474">
        <w:rPr>
          <w:lang w:val="lt-LT"/>
        </w:rPr>
        <w:t xml:space="preserve"> registruotis Konkurso dalyviu. Jeigu Konkurso dalyvis voką su paraiška Konkursui siunčia paštu, finansų įstaigos dokumentų, patvirtinančių pradinio įnašo ir dalyvio registracijos mokesčio sumokėjimą, kopijos turi būti išsiųstos elektroniniu paštu adresu</w:t>
      </w:r>
      <w:r>
        <w:rPr>
          <w:lang w:val="lt-LT"/>
        </w:rPr>
        <w:t xml:space="preserve"> </w:t>
      </w:r>
      <w:r w:rsidR="00E94585" w:rsidRPr="00E94585">
        <w:rPr>
          <w:lang w:val="lt-LT"/>
        </w:rPr>
        <w:t>jelena.zilinskiene@amb.lt</w:t>
      </w:r>
      <w:r w:rsidRPr="003C0474">
        <w:rPr>
          <w:lang w:val="lt-LT"/>
        </w:rPr>
        <w:t>. Jeigu iki voko su paraiška Konkursui įteikimo Nuomotojui momento pradinio įnašo dalyvio ir/ar registracijos mokesčio lėšos nebus įskaitytos Nuomotojo sąskaitoje, pripažįstama, kad pradinis įnašas yra nesumokėtas ir paraišką atsiuntęs asmuo Konkurso dalyviu neregistruojamas.</w:t>
      </w:r>
    </w:p>
    <w:p w:rsidR="00D509B5" w:rsidRPr="003C0474" w:rsidRDefault="00D509B5" w:rsidP="00727ED5">
      <w:pPr>
        <w:pStyle w:val="tajtip"/>
        <w:numPr>
          <w:ilvl w:val="0"/>
          <w:numId w:val="11"/>
        </w:numPr>
        <w:ind w:left="0" w:firstLine="709"/>
        <w:jc w:val="both"/>
      </w:pPr>
      <w:r w:rsidRPr="003C0474">
        <w:t>Konkurso dalyviai registruojami Patalpų nuomos Konkurso dalyvių registracijos pažymoje. Pasibaigus Konkurso dalyvių registravimo laikui, registracijos pažymoje įrašoma, kada baigta registracija, pažymą turi vizuoti Konkurso dalyvius registravęs komisijos narys. Konkurso dalyvio registracijos eilės numeris užrašomas ant Konkurso dalyvio pateikto užklijuoto voko.</w:t>
      </w:r>
    </w:p>
    <w:p w:rsidR="00D509B5" w:rsidRPr="003C0474" w:rsidRDefault="00D509B5" w:rsidP="00727ED5">
      <w:pPr>
        <w:pStyle w:val="tajtip"/>
        <w:numPr>
          <w:ilvl w:val="0"/>
          <w:numId w:val="11"/>
        </w:numPr>
        <w:ind w:left="0" w:firstLine="709"/>
        <w:jc w:val="both"/>
      </w:pPr>
      <w:r w:rsidRPr="003C0474">
        <w:t>Konkurso dalyviui išduodamas, jeigu Konkurso dalyvis pats dalyvauja registruojant dokumentus, arba paštu išsiunčiamas Konkurso dalyvio pažymėjimas, kuriame nurodytas registracijos eilės numeris, voko gavimo data ir laikas (minučių tikslumu), komisijos posėdžio vieta (adresas), data ir tikslus laikas.</w:t>
      </w:r>
    </w:p>
    <w:p w:rsidR="00D509B5" w:rsidRPr="003C0474" w:rsidRDefault="00D509B5" w:rsidP="00727ED5">
      <w:pPr>
        <w:pStyle w:val="tajtip"/>
        <w:numPr>
          <w:ilvl w:val="0"/>
          <w:numId w:val="11"/>
        </w:numPr>
        <w:ind w:left="0" w:firstLine="709"/>
        <w:jc w:val="both"/>
      </w:pPr>
      <w:r w:rsidRPr="003C0474">
        <w:t>Asmenys Konkurso dalyviais neregistruojami, jeigu jie nesumokėjo pradinio įnašo ir/ar dalyvio registracijos mokesčio ir nepateikė finansų įstaigos išduotų dokumentų, patvirtinančių, kad šie įnašai sumokėti, jeigu pateikė neužklijuotą voką arba pasibaigus skelbime nurodytam dokumentų registravimo laikui, jeigu pagal užrašą ant gauto užklijuoto voko neįmanoma identifikuoti norimo išsinuomoti valstybės turto, jeigu nurodyti trūkumai neištaisomi, kol dokumentai registruojami.</w:t>
      </w:r>
    </w:p>
    <w:p w:rsidR="00D509B5" w:rsidRPr="003C0474" w:rsidRDefault="00D509B5" w:rsidP="00727ED5">
      <w:pPr>
        <w:pStyle w:val="tajtip"/>
        <w:numPr>
          <w:ilvl w:val="0"/>
          <w:numId w:val="11"/>
        </w:numPr>
        <w:ind w:left="0" w:firstLine="709"/>
        <w:jc w:val="both"/>
      </w:pPr>
      <w:r w:rsidRPr="003C0474">
        <w:t>Dėl 22 punkte nurodytų priežasčių neregistruotiems Konkurso dalyviais dokumentai grąžinami (jeigu Konkurso dalyvis pats dalyvauja registruojant dokumentus), arba ne vėliau kaip kitą darbo dieną po dokumentų gavimo išsiunčiami registruotu laišku.</w:t>
      </w:r>
      <w:r w:rsidRPr="003C0474" w:rsidDel="00A22546">
        <w:t xml:space="preserve"> </w:t>
      </w:r>
      <w:r w:rsidRPr="003C0474">
        <w:t>Įregistruotas Konkurso dalyvis iki dokumentų registravimo termino pabaigos turi teisę atšaukti pateiktą paraišką ir pateikti naują paraišką ir kitus dokumentus. Tokiu atveju Konkurso dalyvių registracijos pažymoje įrašoma, kad ankstesnė paraiška atšaukta ir, jeigu pateiktas naujas vokas, nurodoma naujo voko pateikimo data ir laikas. Konkurso dalyviui, pateikusiam voką su naujais dokumentais, suteikiamas naujas registracijos numeris. Draudžiama pateikti naują paraišką, neatšaukus ankstesniosios. Konkurso dalyviui, atšaukusiam pateiktą paraišką, jo pateikti dokumentai grąžinami įvykus Konkursui arba, jeigu dalyvauti Konkurse neįsiregistruoja nė vienas kitas asmuo, pasibaigus dokumentų registravimo terminui.</w:t>
      </w:r>
    </w:p>
    <w:p w:rsidR="00D509B5" w:rsidRPr="003C0474" w:rsidRDefault="00D509B5" w:rsidP="00C63686">
      <w:pPr>
        <w:pStyle w:val="tajtip"/>
        <w:numPr>
          <w:ilvl w:val="0"/>
          <w:numId w:val="11"/>
        </w:numPr>
        <w:ind w:left="0" w:firstLine="709"/>
        <w:jc w:val="both"/>
      </w:pPr>
      <w:r w:rsidRPr="003C0474">
        <w:t>Iki komisijos posėdžio pradžios Konkurso dalyvių vokai su dokumentais neatplėšiami, kiti asmenys su duomenimis apie įregistruotus Konkurso dalyvius nesupažindinami.</w:t>
      </w:r>
    </w:p>
    <w:p w:rsidR="00D509B5" w:rsidRPr="003C0474" w:rsidRDefault="00D509B5" w:rsidP="00727ED5">
      <w:pPr>
        <w:pStyle w:val="tajtip"/>
        <w:numPr>
          <w:ilvl w:val="0"/>
          <w:numId w:val="11"/>
        </w:numPr>
        <w:ind w:left="0" w:firstLine="709"/>
        <w:jc w:val="both"/>
      </w:pPr>
      <w:r w:rsidRPr="003C0474">
        <w:lastRenderedPageBreak/>
        <w:t xml:space="preserve">Patalpų viešas nuomos Konkursas bus vykdomas komisijos posėdyje </w:t>
      </w:r>
      <w:r w:rsidRPr="003C0474">
        <w:rPr>
          <w:b/>
        </w:rPr>
        <w:t>2022 m</w:t>
      </w:r>
      <w:r w:rsidR="00A1389D">
        <w:rPr>
          <w:b/>
        </w:rPr>
        <w:t xml:space="preserve">. </w:t>
      </w:r>
      <w:r w:rsidR="005C194C">
        <w:rPr>
          <w:b/>
        </w:rPr>
        <w:t>gruodžio 15</w:t>
      </w:r>
      <w:r w:rsidR="00E94585">
        <w:rPr>
          <w:b/>
        </w:rPr>
        <w:t xml:space="preserve"> d. </w:t>
      </w:r>
      <w:r w:rsidRPr="003C0474">
        <w:rPr>
          <w:b/>
        </w:rPr>
        <w:t>10 val. 30 min.</w:t>
      </w:r>
      <w:r w:rsidRPr="003C0474">
        <w:t xml:space="preserve"> Patalpų viešo nuomos Konkurso komisijos posėdis įvyks </w:t>
      </w:r>
      <w:r>
        <w:t>Trakų g. 10, Vilnius, Administracija, II a. Pasitarimų kambarys.</w:t>
      </w:r>
    </w:p>
    <w:p w:rsidR="00D509B5" w:rsidRPr="003C0474" w:rsidRDefault="00D509B5" w:rsidP="00727ED5">
      <w:pPr>
        <w:pStyle w:val="tajtip"/>
        <w:numPr>
          <w:ilvl w:val="0"/>
          <w:numId w:val="11"/>
        </w:numPr>
        <w:ind w:left="0" w:firstLine="709"/>
        <w:jc w:val="both"/>
      </w:pPr>
      <w:r w:rsidRPr="003C0474">
        <w:rPr>
          <w:rFonts w:eastAsia="Arial Unicode MS"/>
        </w:rPr>
        <w:t xml:space="preserve">Dalyvauti </w:t>
      </w:r>
      <w:r w:rsidRPr="003C0474">
        <w:t>Patalpų viešame nuomos Konkurse</w:t>
      </w:r>
      <w:r w:rsidRPr="003C0474">
        <w:rPr>
          <w:rFonts w:eastAsia="Arial Unicode MS"/>
        </w:rPr>
        <w:t xml:space="preserve"> turi teisę šio konkurso dalyviai </w:t>
      </w:r>
      <w:r w:rsidRPr="003C0474">
        <w:t>turintys konkurso dalyvio registracijos pažymėjimą ir pateikę asmens tapatybę patvirtinantį dokumentą.</w:t>
      </w:r>
    </w:p>
    <w:p w:rsidR="00D509B5" w:rsidRPr="003C0474" w:rsidRDefault="00D509B5" w:rsidP="00727ED5">
      <w:pPr>
        <w:pStyle w:val="tajtip"/>
        <w:numPr>
          <w:ilvl w:val="0"/>
          <w:numId w:val="11"/>
        </w:numPr>
        <w:ind w:left="0" w:firstLine="709"/>
        <w:jc w:val="both"/>
      </w:pPr>
      <w:r w:rsidRPr="003C0474">
        <w:t>Per komisijos posėdį konkurso dalyviai įsitikina, kad vokai su dokumentais nepažeisti, komisijos pirmininkas atplėšia vokus, nepažeisdamas voko užklijavimo juostos. Komisijos nariai, nustatę, kad konkurso dalyvių vokuose yra visi privalomi dokumentai, o paraiškose nurodyta visa reikiama informacija, skelbia konkurso dalyvių siūlomus Patalpų nuompinigių dydžius.</w:t>
      </w:r>
    </w:p>
    <w:p w:rsidR="00D509B5" w:rsidRPr="003C0474" w:rsidRDefault="00D509B5" w:rsidP="00727ED5">
      <w:pPr>
        <w:pStyle w:val="tajtip"/>
        <w:numPr>
          <w:ilvl w:val="0"/>
          <w:numId w:val="11"/>
        </w:numPr>
        <w:ind w:left="0" w:firstLine="709"/>
        <w:jc w:val="both"/>
      </w:pPr>
      <w:r w:rsidRPr="003C0474">
        <w:t>Konkurso laimėtoju pripažįstamas konkurso dalyvis, pasiūlęs didžiausią Patalpų nuompinigių dydį. Jeigu tokį pat (didžiausią) dydį pasiūlo keli konkurso dalyviai, konkurso laimėtoju pripažįstamas dalyvis, anksčiau įregistruotas pažymoje.</w:t>
      </w:r>
    </w:p>
    <w:p w:rsidR="00D509B5" w:rsidRPr="003C0474" w:rsidRDefault="00D509B5" w:rsidP="00727ED5">
      <w:pPr>
        <w:pStyle w:val="tajtip"/>
        <w:numPr>
          <w:ilvl w:val="0"/>
          <w:numId w:val="11"/>
        </w:numPr>
        <w:ind w:left="0" w:firstLine="709"/>
        <w:jc w:val="both"/>
      </w:pPr>
      <w:r w:rsidRPr="003C0474">
        <w:t>Kai konkursą laimi didžiausią Patalpų nuompinigių dydį pasiūlęs, bet į komisijos posėdį neatvykęs konkurso dalyvis,</w:t>
      </w:r>
      <w:r w:rsidRPr="003C0474">
        <w:rPr>
          <w:b/>
          <w:bCs/>
        </w:rPr>
        <w:t xml:space="preserve"> </w:t>
      </w:r>
      <w:r w:rsidRPr="003C0474">
        <w:t>jam ne vėliau kaip per 3 darbo dienas nuo komisijos protokolo pasirašymo komisija registruotu laišku išsiunčia pranešimą, kuriame nurodomi tikslūs nuomos sutarties pasirašymo data ir laikas, taip pat nurodoma galimybė konkurso laimėtojui suderinti kitą nuomos sutarties pasirašymo datą. Konkurso dalyviai, neatvykę į komisijos posėdį, apie konkurso rezultatus informuojami raštu (jiems išsiunčiami pranešimai) per 3 darbo dienas nuo komisijos protokolo pasirašymo.</w:t>
      </w:r>
    </w:p>
    <w:p w:rsidR="00D509B5" w:rsidRPr="003C0474" w:rsidRDefault="00D509B5" w:rsidP="00727ED5">
      <w:pPr>
        <w:pStyle w:val="tajtip"/>
        <w:numPr>
          <w:ilvl w:val="0"/>
          <w:numId w:val="11"/>
        </w:numPr>
        <w:ind w:left="0" w:firstLine="709"/>
        <w:jc w:val="both"/>
      </w:pPr>
      <w:r w:rsidRPr="003C0474">
        <w:t>Jeigu dalyvauti konkurse užsiregistruoja tik vienas konkurso dalyvis, jo pateikti dokumentai atitinka nustatytus reikalavimus ir jis pasiūlo Patalpų nuompinigių dydį, ne mažesnį už nustatytą pradinį nuompinigių dydį, konkurso dalyvis pripažįstamas konkurso laimėtoju.</w:t>
      </w:r>
    </w:p>
    <w:p w:rsidR="00D509B5" w:rsidRPr="003C0474" w:rsidRDefault="00D509B5" w:rsidP="00727ED5">
      <w:pPr>
        <w:pStyle w:val="tajtip"/>
        <w:numPr>
          <w:ilvl w:val="0"/>
          <w:numId w:val="11"/>
        </w:numPr>
        <w:ind w:left="0" w:firstLine="709"/>
        <w:jc w:val="both"/>
      </w:pPr>
      <w:r w:rsidRPr="003C0474">
        <w:t>Jeigu dalyvauti turto nuomos konkurse neužsiregistruoja nė vienas dalyvis arba visi konkurso dalyviai pasiūlo nuompinigių dydį, mažesnį už nustatytą pradinį nuompinigių dydį, ir (ar) pateiktos paraiškos neatitinka konkurso sąlygose nustatytus reikalavimus, konkursas skelbiamas neįvykusiu.</w:t>
      </w:r>
    </w:p>
    <w:p w:rsidR="00D509B5" w:rsidRPr="003C0474" w:rsidRDefault="00D509B5" w:rsidP="00727ED5">
      <w:pPr>
        <w:pStyle w:val="tajtip"/>
        <w:numPr>
          <w:ilvl w:val="0"/>
          <w:numId w:val="11"/>
        </w:numPr>
        <w:ind w:left="0" w:firstLine="709"/>
        <w:jc w:val="both"/>
      </w:pPr>
      <w:r w:rsidRPr="003C0474">
        <w:t>Konkurso dalyviams, nelaimėjusiems konkurso, arba konkursą paskelbus neįvykusiu, Nuomotojas per 5 darbo dienas po komisijos protokolo pasirašymo grąžina pradinius įnašus į sąskaitas, nurodytas konkurso dalyvių dokumentuose. Dalyvio registracijos mokestis nėra grąžinamas.</w:t>
      </w:r>
    </w:p>
    <w:p w:rsidR="00D509B5" w:rsidRPr="003C0474" w:rsidRDefault="00D509B5" w:rsidP="00727ED5">
      <w:pPr>
        <w:pStyle w:val="tajtip"/>
        <w:numPr>
          <w:ilvl w:val="0"/>
          <w:numId w:val="11"/>
        </w:numPr>
        <w:ind w:left="0" w:firstLine="709"/>
        <w:jc w:val="both"/>
      </w:pPr>
      <w:r w:rsidRPr="003C0474">
        <w:t>Konkurso laimėtojo pradinis įnašas įskaitomas į valstybės turto nuompinigius.</w:t>
      </w:r>
    </w:p>
    <w:p w:rsidR="00D509B5" w:rsidRPr="003C0474" w:rsidRDefault="00D509B5" w:rsidP="00727ED5">
      <w:pPr>
        <w:pStyle w:val="tajtip"/>
        <w:numPr>
          <w:ilvl w:val="0"/>
          <w:numId w:val="11"/>
        </w:numPr>
        <w:spacing w:after="0" w:afterAutospacing="0"/>
        <w:ind w:left="0" w:firstLine="709"/>
        <w:jc w:val="both"/>
      </w:pPr>
      <w:r w:rsidRPr="003C0474">
        <w:t>Nuomotojas bet kuriuo metu iki nuomos sutarties sudarymo turi teisę nutraukti konkurso procedūras, jeigu:</w:t>
      </w:r>
    </w:p>
    <w:p w:rsidR="00D509B5" w:rsidRPr="003C0474" w:rsidRDefault="00D509B5" w:rsidP="00D509B5">
      <w:pPr>
        <w:pStyle w:val="tajtip"/>
        <w:spacing w:before="0" w:beforeAutospacing="0" w:after="0" w:afterAutospacing="0"/>
        <w:ind w:firstLine="709"/>
      </w:pPr>
      <w:r w:rsidRPr="003C0474">
        <w:t>32.1. atsiranda aplinkybių, kurių nebuvo galima numatyti iki paskelbiant konkursą;</w:t>
      </w:r>
    </w:p>
    <w:p w:rsidR="00D509B5" w:rsidRPr="003C0474" w:rsidRDefault="00D509B5" w:rsidP="00D509B5">
      <w:pPr>
        <w:pStyle w:val="tajtip"/>
        <w:spacing w:before="0" w:beforeAutospacing="0" w:after="0" w:afterAutospacing="0"/>
        <w:ind w:firstLine="709"/>
      </w:pPr>
      <w:r w:rsidRPr="003C0474">
        <w:t>32.2. paskelbus konkursą paaiškėja, kad Patalpų nuoma negalima.</w:t>
      </w:r>
    </w:p>
    <w:p w:rsidR="00D509B5" w:rsidRPr="003C0474" w:rsidRDefault="00D509B5" w:rsidP="00727ED5">
      <w:pPr>
        <w:pStyle w:val="tajtip"/>
        <w:numPr>
          <w:ilvl w:val="0"/>
          <w:numId w:val="11"/>
        </w:numPr>
        <w:spacing w:before="0" w:beforeAutospacing="0"/>
        <w:ind w:left="0" w:firstLine="709"/>
        <w:jc w:val="both"/>
      </w:pPr>
      <w:r w:rsidRPr="003C0474">
        <w:t>Konkurso dalyviai apie sprendimą nutraukti konkurso procedūras informuojami raštu (jiems išsiunčiami pranešimai), ir pradinis įnašas jiems grąžinamas per 5 darbo dienas nuo sprendimo nutraukti konkursą priėmimo.</w:t>
      </w:r>
    </w:p>
    <w:p w:rsidR="00D509B5" w:rsidRPr="003C0474" w:rsidRDefault="00D509B5" w:rsidP="00727ED5">
      <w:pPr>
        <w:pStyle w:val="tajtip"/>
        <w:numPr>
          <w:ilvl w:val="0"/>
          <w:numId w:val="11"/>
        </w:numPr>
        <w:spacing w:before="0" w:beforeAutospacing="0"/>
        <w:ind w:left="0" w:firstLine="709"/>
        <w:jc w:val="both"/>
      </w:pPr>
      <w:r w:rsidRPr="003C0474">
        <w:t>Paskelbti Patalpų nuompinigių dydžiai, juos pasiūlę konkurso dalyviai, konkurso rezultatai įrašomi komisijos protokole, kurį ne vėliau kaip kitą dieną po komisijos posėdžio pasirašo komisijos pirmininkas ir komisijos nariai. Konkurso dalyviai ar jų įgalioti atstovai turi teisę susipažinti su komisijos protokolu.</w:t>
      </w:r>
    </w:p>
    <w:p w:rsidR="00D509B5" w:rsidRPr="003C0474" w:rsidRDefault="00D509B5" w:rsidP="00C63686">
      <w:pPr>
        <w:pStyle w:val="tajtip"/>
        <w:numPr>
          <w:ilvl w:val="0"/>
          <w:numId w:val="11"/>
        </w:numPr>
        <w:spacing w:before="0" w:beforeAutospacing="0"/>
        <w:ind w:left="0" w:firstLine="709"/>
        <w:jc w:val="both"/>
      </w:pPr>
      <w:r w:rsidRPr="003C0474">
        <w:t xml:space="preserve">Jeigu šio viešojo nuomos konkurso sąlygų 31 punkte nustatytais atvejais konkursas bus paskelbtas neįvykusiu, </w:t>
      </w:r>
      <w:r w:rsidRPr="003C0474">
        <w:rPr>
          <w:sz w:val="23"/>
          <w:szCs w:val="23"/>
        </w:rPr>
        <w:t xml:space="preserve">skelbiant nuomos konkursą trečią kartą, pradinis turto nuompinigių dydis </w:t>
      </w:r>
      <w:r w:rsidRPr="003C0474">
        <w:t xml:space="preserve">(ir pradinis įnašas) </w:t>
      </w:r>
      <w:r w:rsidRPr="003C0474">
        <w:rPr>
          <w:sz w:val="23"/>
          <w:szCs w:val="23"/>
        </w:rPr>
        <w:t>mažinamas 30 procentų.</w:t>
      </w:r>
    </w:p>
    <w:p w:rsidR="00D509B5" w:rsidRPr="003C0474" w:rsidRDefault="00D509B5" w:rsidP="00D509B5">
      <w:pPr>
        <w:jc w:val="center"/>
        <w:rPr>
          <w:b/>
          <w:lang w:val="lt-LT"/>
        </w:rPr>
      </w:pPr>
      <w:r w:rsidRPr="003C0474">
        <w:rPr>
          <w:b/>
          <w:lang w:val="lt-LT"/>
        </w:rPr>
        <w:t>IV. KITOS SĄLYGOS</w:t>
      </w:r>
    </w:p>
    <w:p w:rsidR="00D509B5" w:rsidRPr="003C0474" w:rsidRDefault="00D509B5" w:rsidP="00727ED5">
      <w:pPr>
        <w:pStyle w:val="tajtip"/>
        <w:numPr>
          <w:ilvl w:val="0"/>
          <w:numId w:val="11"/>
        </w:numPr>
        <w:tabs>
          <w:tab w:val="left" w:pos="1276"/>
        </w:tabs>
        <w:ind w:left="0" w:firstLine="709"/>
        <w:jc w:val="both"/>
      </w:pPr>
      <w:r w:rsidRPr="003C0474">
        <w:t xml:space="preserve">Nuomotojas Patalpų nuomos sutartį, sudarytą pagal konkurso sąlygų 4 priede nustatytą Patalpų nuomos sutarties pavyzdinę formą, pasirašo su Patalpų nuomos konkurso laimėtoju arba jo įgaliotu atstovu – ne anksčiau kaip per 5 darbo dienas ir ne vėliau kaip per 10 darbo dienų nuo </w:t>
      </w:r>
      <w:r w:rsidRPr="003C0474">
        <w:lastRenderedPageBreak/>
        <w:t>komisijos protokolo pasirašymo, išskyrus tuos atvejus, kai konkurso laimėtojui informavus, kad jis negali nurodytu laiku atvykti pasirašyti nuomos sutarties, suderinama kita nuomos sutarties pasirašymo data.</w:t>
      </w:r>
    </w:p>
    <w:p w:rsidR="00D509B5" w:rsidRPr="003C0474" w:rsidRDefault="00D509B5" w:rsidP="00727ED5">
      <w:pPr>
        <w:pStyle w:val="tajtip"/>
        <w:numPr>
          <w:ilvl w:val="0"/>
          <w:numId w:val="11"/>
        </w:numPr>
        <w:tabs>
          <w:tab w:val="left" w:pos="1276"/>
        </w:tabs>
        <w:ind w:left="0" w:firstLine="709"/>
        <w:jc w:val="both"/>
      </w:pPr>
      <w:r w:rsidRPr="003C0474">
        <w:t>Konkurso laimėtojas, negalintis atvykti nurodytu laiku pasirašyti nuomos sutarties, turi ne vėliau kaip per 5 darbo dienas nuo pranešimo gavimo apie tai informuoti komisiją ir suderinti kitą nuomos sutarties pasirašymo datą. Jeigu konkurso dalyvis, pripažintas konkurso laimėtoju, atsisako sudaryti nuomos sutartį arba nepranešęs, kad negali nurodytu laiku atvykti pasirašyti nuomos sutarties, neatvyksta pasirašyti nuomos sutarties, pradinis įnašas jam negrąžinamas. Tokiu atveju komisijos sprendimu konkurso laimėtoju pripažįstamas kitas pagal eilę konkurso sąlygas atitinkančius dokumentus pateikęs konkurso dalyvis, pasiūlęs didžiausią Patalpų nuompinigių dydį.</w:t>
      </w:r>
    </w:p>
    <w:p w:rsidR="00D509B5" w:rsidRPr="003C0474" w:rsidRDefault="00D509B5" w:rsidP="00727ED5">
      <w:pPr>
        <w:pStyle w:val="tajtip"/>
        <w:numPr>
          <w:ilvl w:val="0"/>
          <w:numId w:val="11"/>
        </w:numPr>
        <w:tabs>
          <w:tab w:val="left" w:pos="1276"/>
        </w:tabs>
        <w:ind w:left="0" w:firstLine="709"/>
        <w:jc w:val="both"/>
      </w:pPr>
      <w:r w:rsidRPr="003C0474">
        <w:t>Patalpų perdavimas įforminamas valstybės ilgalaikio materialiojo turto perdavimo ir priėmimo aktu, parengtu pagal konkurso sąlygų 5 priede nustatytą formą.</w:t>
      </w:r>
    </w:p>
    <w:p w:rsidR="00D509B5" w:rsidRPr="003C0474" w:rsidRDefault="00D509B5" w:rsidP="00727ED5">
      <w:pPr>
        <w:pStyle w:val="tajtip"/>
        <w:numPr>
          <w:ilvl w:val="0"/>
          <w:numId w:val="11"/>
        </w:numPr>
        <w:tabs>
          <w:tab w:val="left" w:pos="1276"/>
        </w:tabs>
        <w:ind w:left="0" w:firstLine="709"/>
        <w:jc w:val="both"/>
      </w:pPr>
      <w:r w:rsidRPr="003C0474">
        <w:t>Ginčai, kilę dėl Patalpų nuomos organizavimo ar jo rezultatų, nuomos sutarties vykdymo, sprendžiami įstatymų nustatyta tvarka.</w:t>
      </w:r>
    </w:p>
    <w:p w:rsidR="00D509B5" w:rsidRPr="004776BA" w:rsidRDefault="00D509B5" w:rsidP="00D509B5">
      <w:pPr>
        <w:pStyle w:val="tajtip"/>
        <w:tabs>
          <w:tab w:val="left" w:pos="1276"/>
        </w:tabs>
        <w:jc w:val="both"/>
      </w:pPr>
      <w:r>
        <w:t>PRIEDAI:</w:t>
      </w:r>
    </w:p>
    <w:p w:rsidR="00D509B5" w:rsidRPr="003C0474" w:rsidRDefault="00D509B5" w:rsidP="00D509B5">
      <w:pPr>
        <w:pStyle w:val="tajtip"/>
        <w:numPr>
          <w:ilvl w:val="0"/>
          <w:numId w:val="4"/>
        </w:numPr>
        <w:tabs>
          <w:tab w:val="left" w:pos="1276"/>
        </w:tabs>
        <w:spacing w:before="0" w:beforeAutospacing="0" w:after="0" w:afterAutospacing="0"/>
        <w:jc w:val="both"/>
      </w:pPr>
      <w:r>
        <w:t>Vilniaus apskrities Adomo M</w:t>
      </w:r>
      <w:r w:rsidRPr="004776BA">
        <w:t xml:space="preserve">ickevičiaus viešosios bibliotekos </w:t>
      </w:r>
      <w:r>
        <w:t>patalpų, adresu Trakų g. 10, V</w:t>
      </w:r>
      <w:r w:rsidRPr="004776BA">
        <w:t>ilnius</w:t>
      </w:r>
      <w:r>
        <w:t>,</w:t>
      </w:r>
      <w:r w:rsidRPr="004776BA">
        <w:t xml:space="preserve"> </w:t>
      </w:r>
      <w:r w:rsidRPr="003C0474">
        <w:t>dalyvių registracijos pažyma, 1 lapas;</w:t>
      </w:r>
    </w:p>
    <w:p w:rsidR="00D509B5" w:rsidRPr="003C0474" w:rsidRDefault="00D509B5" w:rsidP="00D509B5">
      <w:pPr>
        <w:pStyle w:val="tajtip"/>
        <w:numPr>
          <w:ilvl w:val="0"/>
          <w:numId w:val="4"/>
        </w:numPr>
        <w:tabs>
          <w:tab w:val="left" w:pos="1276"/>
        </w:tabs>
        <w:jc w:val="both"/>
      </w:pPr>
      <w:r>
        <w:t>Vilniaus apskrities Adomo M</w:t>
      </w:r>
      <w:r w:rsidRPr="004776BA">
        <w:t xml:space="preserve">ickevičiaus viešosios bibliotekos </w:t>
      </w:r>
      <w:r>
        <w:t>patalpų, adresu Trakų g. 10, V</w:t>
      </w:r>
      <w:r w:rsidRPr="004776BA">
        <w:t>ilnius</w:t>
      </w:r>
      <w:r w:rsidRPr="003C0474">
        <w:t>, nuomos konkurso dalyvio pažymėjimas, 1 lapas;</w:t>
      </w:r>
    </w:p>
    <w:p w:rsidR="00D509B5" w:rsidRPr="003C0474" w:rsidRDefault="00D509B5" w:rsidP="00D509B5">
      <w:pPr>
        <w:pStyle w:val="tajtip"/>
        <w:numPr>
          <w:ilvl w:val="0"/>
          <w:numId w:val="4"/>
        </w:numPr>
        <w:tabs>
          <w:tab w:val="left" w:pos="1276"/>
        </w:tabs>
        <w:jc w:val="both"/>
      </w:pPr>
      <w:r>
        <w:t>Paraiška dėl dalyvavimo</w:t>
      </w:r>
      <w:r w:rsidRPr="003C0474">
        <w:t xml:space="preserve">, </w:t>
      </w:r>
      <w:r>
        <w:t>Vilniaus apskrities Adomo M</w:t>
      </w:r>
      <w:r w:rsidRPr="004776BA">
        <w:t xml:space="preserve">ickevičiaus viešosios bibliotekos </w:t>
      </w:r>
      <w:r>
        <w:t>patalpų, adresu Trakų g. 10, V</w:t>
      </w:r>
      <w:r w:rsidRPr="004776BA">
        <w:t>ilnius</w:t>
      </w:r>
      <w:r>
        <w:t>,</w:t>
      </w:r>
      <w:r w:rsidRPr="004776BA">
        <w:t xml:space="preserve"> </w:t>
      </w:r>
      <w:r w:rsidRPr="003C0474">
        <w:t>viešame nuomos konkurse, 2 lapai;</w:t>
      </w:r>
    </w:p>
    <w:p w:rsidR="00D509B5" w:rsidRPr="003C0474" w:rsidRDefault="00D509B5" w:rsidP="00D509B5">
      <w:pPr>
        <w:pStyle w:val="tajtip"/>
        <w:numPr>
          <w:ilvl w:val="0"/>
          <w:numId w:val="4"/>
        </w:numPr>
        <w:tabs>
          <w:tab w:val="left" w:pos="1276"/>
        </w:tabs>
        <w:jc w:val="both"/>
      </w:pPr>
      <w:r>
        <w:t>Vilniaus apskrities Adomo M</w:t>
      </w:r>
      <w:r w:rsidRPr="004776BA">
        <w:t xml:space="preserve">ickevičiaus viešosios bibliotekos </w:t>
      </w:r>
      <w:r>
        <w:t>patalpų, adresu Trakų g. 10, V</w:t>
      </w:r>
      <w:r w:rsidRPr="004776BA">
        <w:t>ilnius</w:t>
      </w:r>
      <w:r w:rsidRPr="003C0474">
        <w:t>, nuomos sutartis, 5 lapai;</w:t>
      </w:r>
    </w:p>
    <w:p w:rsidR="00D509B5" w:rsidRPr="003C0474" w:rsidRDefault="00D509B5" w:rsidP="00D509B5">
      <w:pPr>
        <w:pStyle w:val="tajtip"/>
        <w:numPr>
          <w:ilvl w:val="0"/>
          <w:numId w:val="4"/>
        </w:numPr>
        <w:tabs>
          <w:tab w:val="left" w:pos="1276"/>
        </w:tabs>
        <w:jc w:val="both"/>
      </w:pPr>
      <w:r w:rsidRPr="003C0474">
        <w:t>Valstybės ilgalaikio materialiojo turto perdavimo ir priėmimo akto forma, 1 lapas;</w:t>
      </w:r>
    </w:p>
    <w:p w:rsidR="00D509B5" w:rsidRPr="003C0474" w:rsidRDefault="00D509B5" w:rsidP="00D509B5">
      <w:pPr>
        <w:pStyle w:val="tajtip"/>
        <w:numPr>
          <w:ilvl w:val="0"/>
          <w:numId w:val="4"/>
        </w:numPr>
        <w:tabs>
          <w:tab w:val="left" w:pos="1276"/>
        </w:tabs>
        <w:jc w:val="both"/>
      </w:pPr>
      <w:r w:rsidRPr="003C0474">
        <w:t xml:space="preserve">Patalpų išsidėstymo planas ir plotai, </w:t>
      </w:r>
      <w:r>
        <w:t>2</w:t>
      </w:r>
      <w:r w:rsidRPr="003C0474">
        <w:t xml:space="preserve"> lapai;</w:t>
      </w:r>
    </w:p>
    <w:p w:rsidR="00D509B5" w:rsidRPr="003C0474" w:rsidRDefault="00D509B5" w:rsidP="00D509B5">
      <w:pPr>
        <w:pStyle w:val="tajtip"/>
        <w:numPr>
          <w:ilvl w:val="0"/>
          <w:numId w:val="4"/>
        </w:numPr>
        <w:tabs>
          <w:tab w:val="left" w:pos="1276"/>
        </w:tabs>
        <w:jc w:val="both"/>
      </w:pPr>
      <w:r>
        <w:t>Bibliotekos</w:t>
      </w:r>
      <w:r w:rsidRPr="003C0474">
        <w:t xml:space="preserve"> teritorijos planas, 1 lapas.</w:t>
      </w:r>
    </w:p>
    <w:p w:rsidR="00D509B5" w:rsidRPr="003C0474" w:rsidRDefault="00D509B5" w:rsidP="00D509B5">
      <w:pPr>
        <w:pStyle w:val="tajtip"/>
        <w:tabs>
          <w:tab w:val="left" w:pos="1276"/>
        </w:tabs>
        <w:ind w:left="720"/>
        <w:jc w:val="both"/>
      </w:pPr>
    </w:p>
    <w:p w:rsidR="00D509B5" w:rsidRPr="003C0474" w:rsidRDefault="00D509B5" w:rsidP="00D509B5">
      <w:pPr>
        <w:pStyle w:val="tajtip"/>
        <w:tabs>
          <w:tab w:val="left" w:pos="1276"/>
        </w:tabs>
        <w:jc w:val="both"/>
      </w:pPr>
    </w:p>
    <w:p w:rsidR="00D509B5" w:rsidRPr="003C0474" w:rsidRDefault="00D509B5" w:rsidP="00D509B5">
      <w:pPr>
        <w:pStyle w:val="ListParagraph"/>
        <w:spacing w:before="100" w:beforeAutospacing="1" w:after="100" w:afterAutospacing="1"/>
        <w:ind w:left="0"/>
        <w:jc w:val="center"/>
        <w:rPr>
          <w:lang w:val="lt-LT"/>
        </w:rPr>
      </w:pPr>
      <w:r w:rsidRPr="003C0474">
        <w:rPr>
          <w:lang w:val="lt-LT"/>
        </w:rPr>
        <w:t>__________________________________________</w:t>
      </w:r>
    </w:p>
    <w:p w:rsidR="00D509B5" w:rsidRPr="003C0474" w:rsidRDefault="00D509B5" w:rsidP="00D509B5">
      <w:pPr>
        <w:spacing w:before="100" w:beforeAutospacing="1" w:after="100" w:afterAutospacing="1"/>
        <w:jc w:val="both"/>
        <w:rPr>
          <w:lang w:val="lt-LT"/>
        </w:rPr>
      </w:pPr>
    </w:p>
    <w:p w:rsidR="00D509B5" w:rsidRPr="003C0474" w:rsidRDefault="00D509B5" w:rsidP="00D509B5">
      <w:pPr>
        <w:spacing w:before="100" w:beforeAutospacing="1" w:after="100" w:afterAutospacing="1"/>
        <w:rPr>
          <w:u w:val="single"/>
          <w:lang w:val="lt-LT"/>
        </w:rPr>
      </w:pPr>
    </w:p>
    <w:p w:rsidR="00D509B5" w:rsidRPr="003C0474" w:rsidRDefault="00D509B5" w:rsidP="00D509B5">
      <w:pPr>
        <w:jc w:val="right"/>
        <w:rPr>
          <w:lang w:val="lt-LT"/>
        </w:rPr>
        <w:sectPr w:rsidR="00D509B5" w:rsidRPr="003C0474" w:rsidSect="00C63686">
          <w:footerReference w:type="default" r:id="rId8"/>
          <w:pgSz w:w="11906" w:h="16838"/>
          <w:pgMar w:top="1134" w:right="851" w:bottom="851" w:left="1418" w:header="567" w:footer="567" w:gutter="0"/>
          <w:cols w:space="1296"/>
          <w:docGrid w:linePitch="360"/>
        </w:sectPr>
      </w:pPr>
    </w:p>
    <w:p w:rsidR="00D509B5" w:rsidRPr="003C0474" w:rsidRDefault="00D509B5" w:rsidP="00D509B5">
      <w:pPr>
        <w:ind w:left="9072" w:firstLine="1296"/>
        <w:rPr>
          <w:lang w:val="lt-LT" w:eastAsia="lt-LT"/>
        </w:rPr>
      </w:pPr>
      <w:r w:rsidRPr="003C0474">
        <w:rPr>
          <w:lang w:val="lt-LT" w:eastAsia="lt-LT"/>
        </w:rPr>
        <w:lastRenderedPageBreak/>
        <w:t xml:space="preserve">Negyvenamųjų patalpų viešo nuomos </w:t>
      </w:r>
    </w:p>
    <w:p w:rsidR="00D509B5" w:rsidRPr="003C0474" w:rsidRDefault="00D509B5" w:rsidP="00D509B5">
      <w:pPr>
        <w:rPr>
          <w:lang w:val="lt-LT" w:eastAsia="lt-LT"/>
        </w:rPr>
      </w:pPr>
      <w:r w:rsidRPr="003C0474">
        <w:rPr>
          <w:lang w:val="lt-LT" w:eastAsia="lt-LT"/>
        </w:rPr>
        <w:tab/>
      </w:r>
      <w:r w:rsidRPr="003C0474">
        <w:rPr>
          <w:lang w:val="lt-LT" w:eastAsia="lt-LT"/>
        </w:rPr>
        <w:tab/>
      </w:r>
      <w:r w:rsidRPr="003C0474">
        <w:rPr>
          <w:lang w:val="lt-LT" w:eastAsia="lt-LT"/>
        </w:rPr>
        <w:tab/>
      </w:r>
      <w:r w:rsidRPr="003C0474">
        <w:rPr>
          <w:lang w:val="lt-LT" w:eastAsia="lt-LT"/>
        </w:rPr>
        <w:tab/>
      </w:r>
      <w:r w:rsidRPr="003C0474">
        <w:rPr>
          <w:lang w:val="lt-LT" w:eastAsia="lt-LT"/>
        </w:rPr>
        <w:tab/>
      </w:r>
      <w:r w:rsidRPr="003C0474">
        <w:rPr>
          <w:lang w:val="lt-LT" w:eastAsia="lt-LT"/>
        </w:rPr>
        <w:tab/>
      </w:r>
      <w:r w:rsidRPr="003C0474">
        <w:rPr>
          <w:lang w:val="lt-LT" w:eastAsia="lt-LT"/>
        </w:rPr>
        <w:tab/>
      </w:r>
      <w:r w:rsidRPr="003C0474">
        <w:rPr>
          <w:lang w:val="lt-LT" w:eastAsia="lt-LT"/>
        </w:rPr>
        <w:tab/>
        <w:t>konkurso sąlygų</w:t>
      </w:r>
    </w:p>
    <w:p w:rsidR="00D509B5" w:rsidRPr="003C0474" w:rsidRDefault="00D509B5" w:rsidP="00D509B5">
      <w:pPr>
        <w:ind w:left="9072" w:firstLine="1296"/>
        <w:rPr>
          <w:lang w:val="lt-LT"/>
        </w:rPr>
      </w:pPr>
      <w:r w:rsidRPr="003C0474">
        <w:rPr>
          <w:lang w:val="lt-LT"/>
        </w:rPr>
        <w:t>1 priedas</w:t>
      </w:r>
    </w:p>
    <w:p w:rsidR="00D509B5" w:rsidRPr="003C0474" w:rsidRDefault="00D509B5" w:rsidP="00D509B5">
      <w:pPr>
        <w:jc w:val="center"/>
        <w:rPr>
          <w:b/>
          <w:lang w:val="lt-LT" w:eastAsia="lt-LT"/>
        </w:rPr>
      </w:pPr>
    </w:p>
    <w:p w:rsidR="00D509B5" w:rsidRDefault="00D509B5" w:rsidP="00D509B5">
      <w:pPr>
        <w:jc w:val="center"/>
        <w:rPr>
          <w:b/>
          <w:lang w:val="lt-LT"/>
        </w:rPr>
      </w:pPr>
      <w:r>
        <w:rPr>
          <w:b/>
          <w:lang w:val="lt-LT"/>
        </w:rPr>
        <w:t>VILNIAUS APSKRITIES ADOMO MIC</w:t>
      </w:r>
      <w:r w:rsidR="00385377">
        <w:rPr>
          <w:b/>
          <w:lang w:val="lt-LT"/>
        </w:rPr>
        <w:t>KEVIČIAUS VIEŠOSIOS BIBLIOTEKOS</w:t>
      </w:r>
    </w:p>
    <w:p w:rsidR="00D509B5" w:rsidRPr="003C0474" w:rsidRDefault="00D509B5" w:rsidP="00D509B5">
      <w:pPr>
        <w:jc w:val="center"/>
        <w:rPr>
          <w:b/>
          <w:lang w:val="lt-LT" w:eastAsia="lt-LT"/>
        </w:rPr>
      </w:pPr>
      <w:r>
        <w:rPr>
          <w:b/>
          <w:lang w:val="lt-LT"/>
        </w:rPr>
        <w:t>PATALPŲ, ADRESU TRAKŲ G. 10, VILNIUS</w:t>
      </w:r>
      <w:r w:rsidRPr="003C0474">
        <w:rPr>
          <w:b/>
          <w:lang w:val="lt-LT"/>
        </w:rPr>
        <w:t xml:space="preserve">, </w:t>
      </w:r>
    </w:p>
    <w:p w:rsidR="00D509B5" w:rsidRPr="003C0474" w:rsidRDefault="00D509B5" w:rsidP="00D509B5">
      <w:pPr>
        <w:jc w:val="center"/>
        <w:rPr>
          <w:b/>
          <w:lang w:val="lt-LT"/>
        </w:rPr>
      </w:pPr>
      <w:r w:rsidRPr="003C0474">
        <w:rPr>
          <w:b/>
          <w:lang w:val="lt-LT" w:eastAsia="lt-LT"/>
        </w:rPr>
        <w:t xml:space="preserve">NUOMOS KONKURSO </w:t>
      </w:r>
      <w:r w:rsidRPr="003C0474">
        <w:rPr>
          <w:b/>
          <w:lang w:val="lt-LT"/>
        </w:rPr>
        <w:t>DALYVIŲ REGISTRACIJOS PAŽYMA</w:t>
      </w:r>
    </w:p>
    <w:p w:rsidR="00D509B5" w:rsidRPr="003C0474" w:rsidRDefault="00D509B5" w:rsidP="00D509B5">
      <w:pPr>
        <w:jc w:val="center"/>
        <w:rPr>
          <w:b/>
          <w:lang w:val="lt-LT"/>
        </w:rPr>
      </w:pPr>
    </w:p>
    <w:p w:rsidR="00D509B5" w:rsidRPr="003C0474" w:rsidRDefault="00D509B5" w:rsidP="00D509B5">
      <w:pPr>
        <w:rPr>
          <w:b/>
          <w:lang w:val="lt-LT"/>
        </w:rPr>
      </w:pPr>
    </w:p>
    <w:tbl>
      <w:tblPr>
        <w:tblW w:w="49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52"/>
        <w:gridCol w:w="2112"/>
        <w:gridCol w:w="1833"/>
        <w:gridCol w:w="3373"/>
        <w:gridCol w:w="2956"/>
        <w:gridCol w:w="3375"/>
      </w:tblGrid>
      <w:tr w:rsidR="00D509B5" w:rsidRPr="003C0474" w:rsidTr="008728D5">
        <w:trPr>
          <w:tblCellSpacing w:w="0" w:type="dxa"/>
        </w:trPr>
        <w:tc>
          <w:tcPr>
            <w:tcW w:w="755"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jc w:val="center"/>
              <w:rPr>
                <w:b/>
                <w:lang w:val="lt-LT" w:eastAsia="lt-LT"/>
              </w:rPr>
            </w:pPr>
            <w:r w:rsidRPr="003C0474">
              <w:rPr>
                <w:b/>
                <w:lang w:val="lt-LT" w:eastAsia="lt-LT"/>
              </w:rPr>
              <w:t>Reg.</w:t>
            </w:r>
          </w:p>
          <w:p w:rsidR="00D509B5" w:rsidRPr="003C0474" w:rsidRDefault="00D509B5" w:rsidP="008728D5">
            <w:pPr>
              <w:spacing w:before="100" w:beforeAutospacing="1" w:after="100" w:afterAutospacing="1"/>
              <w:jc w:val="center"/>
              <w:rPr>
                <w:b/>
                <w:lang w:val="lt-LT" w:eastAsia="lt-LT"/>
              </w:rPr>
            </w:pPr>
            <w:r w:rsidRPr="003C0474">
              <w:rPr>
                <w:b/>
                <w:lang w:val="lt-LT" w:eastAsia="lt-LT"/>
              </w:rPr>
              <w:t>Nr.</w:t>
            </w:r>
          </w:p>
        </w:tc>
        <w:tc>
          <w:tcPr>
            <w:tcW w:w="2126"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jc w:val="center"/>
              <w:rPr>
                <w:b/>
                <w:bCs/>
                <w:lang w:val="lt-LT" w:eastAsia="lt-LT"/>
              </w:rPr>
            </w:pPr>
            <w:r w:rsidRPr="003C0474">
              <w:rPr>
                <w:b/>
                <w:lang w:val="lt-LT"/>
              </w:rPr>
              <w:t>Voko pateikimo data</w:t>
            </w:r>
          </w:p>
        </w:tc>
        <w:tc>
          <w:tcPr>
            <w:tcW w:w="1843"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jc w:val="center"/>
              <w:rPr>
                <w:b/>
                <w:bCs/>
                <w:lang w:val="lt-LT" w:eastAsia="lt-LT"/>
              </w:rPr>
            </w:pPr>
            <w:r w:rsidRPr="003C0474">
              <w:rPr>
                <w:b/>
                <w:bCs/>
                <w:lang w:val="lt-LT" w:eastAsia="lt-LT"/>
              </w:rPr>
              <w:t>Voko pateikimo laikas (minutės tikslumu)</w:t>
            </w:r>
          </w:p>
        </w:tc>
        <w:tc>
          <w:tcPr>
            <w:tcW w:w="3401"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jc w:val="center"/>
              <w:rPr>
                <w:b/>
                <w:lang w:val="lt-LT" w:eastAsia="lt-LT"/>
              </w:rPr>
            </w:pPr>
            <w:r w:rsidRPr="003C0474">
              <w:rPr>
                <w:b/>
                <w:lang w:val="lt-LT"/>
              </w:rPr>
              <w:t>Konkurso dalyvio pavadinimas</w:t>
            </w:r>
            <w:r w:rsidRPr="003C0474">
              <w:rPr>
                <w:b/>
                <w:lang w:val="lt-LT" w:eastAsia="lt-LT"/>
              </w:rPr>
              <w:t xml:space="preserve"> </w:t>
            </w:r>
          </w:p>
        </w:tc>
        <w:tc>
          <w:tcPr>
            <w:tcW w:w="2978"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jc w:val="center"/>
              <w:rPr>
                <w:b/>
                <w:lang w:val="lt-LT" w:eastAsia="lt-LT"/>
              </w:rPr>
            </w:pPr>
            <w:r w:rsidRPr="003C0474">
              <w:rPr>
                <w:b/>
                <w:lang w:val="lt-LT" w:eastAsia="lt-LT"/>
              </w:rPr>
              <w:t xml:space="preserve">Voką pateikė, </w:t>
            </w:r>
            <w:r w:rsidRPr="003C0474">
              <w:rPr>
                <w:b/>
                <w:lang w:val="lt-LT"/>
              </w:rPr>
              <w:t>konkurso dalyvio</w:t>
            </w:r>
            <w:r w:rsidRPr="003C0474">
              <w:rPr>
                <w:lang w:val="lt-LT"/>
              </w:rPr>
              <w:t xml:space="preserve"> </w:t>
            </w:r>
            <w:r w:rsidRPr="003C0474">
              <w:rPr>
                <w:b/>
                <w:lang w:val="lt-LT" w:eastAsia="lt-LT"/>
              </w:rPr>
              <w:t>pažymėjimą gavo (vardas pavardė, parašas)</w:t>
            </w:r>
          </w:p>
        </w:tc>
        <w:tc>
          <w:tcPr>
            <w:tcW w:w="3402"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jc w:val="center"/>
              <w:rPr>
                <w:b/>
                <w:lang w:val="lt-LT" w:eastAsia="lt-LT"/>
              </w:rPr>
            </w:pPr>
            <w:r w:rsidRPr="003C0474">
              <w:rPr>
                <w:b/>
                <w:lang w:val="lt-LT" w:eastAsia="lt-LT"/>
              </w:rPr>
              <w:t>Užregistravo (vardas, pavardė, parašas)</w:t>
            </w:r>
          </w:p>
        </w:tc>
      </w:tr>
      <w:tr w:rsidR="00D509B5" w:rsidRPr="003C0474" w:rsidTr="008728D5">
        <w:trPr>
          <w:tblCellSpacing w:w="0" w:type="dxa"/>
        </w:trPr>
        <w:tc>
          <w:tcPr>
            <w:tcW w:w="755"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jc w:val="center"/>
              <w:rPr>
                <w:lang w:val="lt-LT" w:eastAsia="lt-LT"/>
              </w:rPr>
            </w:pPr>
            <w:r w:rsidRPr="003C0474">
              <w:rPr>
                <w:lang w:val="lt-LT" w:eastAsia="lt-LT"/>
              </w:rPr>
              <w:t>1</w:t>
            </w:r>
          </w:p>
        </w:tc>
        <w:tc>
          <w:tcPr>
            <w:tcW w:w="2126"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jc w:val="center"/>
              <w:rPr>
                <w:lang w:val="lt-LT" w:eastAsia="lt-LT"/>
              </w:rPr>
            </w:pPr>
            <w:r w:rsidRPr="003C0474">
              <w:rPr>
                <w:lang w:val="lt-LT" w:eastAsia="lt-LT"/>
              </w:rPr>
              <w:t>2</w:t>
            </w:r>
          </w:p>
        </w:tc>
        <w:tc>
          <w:tcPr>
            <w:tcW w:w="1843"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jc w:val="center"/>
              <w:rPr>
                <w:lang w:val="lt-LT" w:eastAsia="lt-LT"/>
              </w:rPr>
            </w:pPr>
            <w:r w:rsidRPr="003C0474">
              <w:rPr>
                <w:lang w:val="lt-LT" w:eastAsia="lt-LT"/>
              </w:rPr>
              <w:t>3</w:t>
            </w:r>
          </w:p>
        </w:tc>
        <w:tc>
          <w:tcPr>
            <w:tcW w:w="3401"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jc w:val="center"/>
              <w:rPr>
                <w:lang w:val="lt-LT" w:eastAsia="lt-LT"/>
              </w:rPr>
            </w:pPr>
            <w:r w:rsidRPr="003C0474">
              <w:rPr>
                <w:lang w:val="lt-LT" w:eastAsia="lt-LT"/>
              </w:rPr>
              <w:t>4</w:t>
            </w:r>
          </w:p>
        </w:tc>
        <w:tc>
          <w:tcPr>
            <w:tcW w:w="2978"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jc w:val="center"/>
              <w:rPr>
                <w:lang w:val="lt-LT" w:eastAsia="lt-LT"/>
              </w:rPr>
            </w:pPr>
            <w:r w:rsidRPr="003C0474">
              <w:rPr>
                <w:lang w:val="lt-LT" w:eastAsia="lt-LT"/>
              </w:rPr>
              <w:t>5</w:t>
            </w:r>
          </w:p>
        </w:tc>
        <w:tc>
          <w:tcPr>
            <w:tcW w:w="3402"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jc w:val="center"/>
              <w:rPr>
                <w:lang w:val="lt-LT" w:eastAsia="lt-LT"/>
              </w:rPr>
            </w:pPr>
            <w:r w:rsidRPr="003C0474">
              <w:rPr>
                <w:lang w:val="lt-LT" w:eastAsia="lt-LT"/>
              </w:rPr>
              <w:t>6</w:t>
            </w:r>
          </w:p>
        </w:tc>
      </w:tr>
      <w:tr w:rsidR="00D509B5" w:rsidRPr="003C0474" w:rsidTr="008728D5">
        <w:trPr>
          <w:trHeight w:val="454"/>
          <w:tblCellSpacing w:w="0" w:type="dxa"/>
        </w:trPr>
        <w:tc>
          <w:tcPr>
            <w:tcW w:w="755"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ind w:left="360"/>
              <w:rPr>
                <w:lang w:val="lt-LT" w:eastAsia="lt-LT"/>
              </w:rPr>
            </w:pPr>
          </w:p>
        </w:tc>
        <w:tc>
          <w:tcPr>
            <w:tcW w:w="2126"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jc w:val="center"/>
              <w:rPr>
                <w:lang w:val="lt-LT" w:eastAsia="lt-LT"/>
              </w:rPr>
            </w:pPr>
          </w:p>
        </w:tc>
        <w:tc>
          <w:tcPr>
            <w:tcW w:w="1843"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jc w:val="center"/>
              <w:rPr>
                <w:lang w:val="lt-LT" w:eastAsia="lt-LT"/>
              </w:rPr>
            </w:pPr>
          </w:p>
        </w:tc>
        <w:tc>
          <w:tcPr>
            <w:tcW w:w="3401"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jc w:val="center"/>
              <w:rPr>
                <w:lang w:val="lt-LT" w:eastAsia="lt-LT"/>
              </w:rPr>
            </w:pPr>
          </w:p>
        </w:tc>
        <w:tc>
          <w:tcPr>
            <w:tcW w:w="2978"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rPr>
                <w:lang w:val="lt-LT" w:eastAsia="lt-LT"/>
              </w:rPr>
            </w:pPr>
          </w:p>
        </w:tc>
        <w:tc>
          <w:tcPr>
            <w:tcW w:w="3402"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rPr>
                <w:lang w:val="lt-LT" w:eastAsia="lt-LT"/>
              </w:rPr>
            </w:pPr>
          </w:p>
        </w:tc>
      </w:tr>
      <w:tr w:rsidR="00D509B5" w:rsidRPr="003C0474" w:rsidTr="008728D5">
        <w:trPr>
          <w:trHeight w:val="454"/>
          <w:tblCellSpacing w:w="0" w:type="dxa"/>
        </w:trPr>
        <w:tc>
          <w:tcPr>
            <w:tcW w:w="755"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ind w:left="360"/>
              <w:rPr>
                <w:lang w:val="lt-LT" w:eastAsia="lt-LT"/>
              </w:rPr>
            </w:pPr>
          </w:p>
        </w:tc>
        <w:tc>
          <w:tcPr>
            <w:tcW w:w="2126"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rPr>
                <w:lang w:val="lt-LT" w:eastAsia="lt-LT"/>
              </w:rPr>
            </w:pPr>
          </w:p>
        </w:tc>
        <w:tc>
          <w:tcPr>
            <w:tcW w:w="1843"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rPr>
                <w:lang w:val="lt-LT" w:eastAsia="lt-LT"/>
              </w:rPr>
            </w:pPr>
          </w:p>
        </w:tc>
        <w:tc>
          <w:tcPr>
            <w:tcW w:w="3401"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rPr>
                <w:lang w:val="lt-LT" w:eastAsia="lt-LT"/>
              </w:rPr>
            </w:pPr>
          </w:p>
        </w:tc>
        <w:tc>
          <w:tcPr>
            <w:tcW w:w="2978"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jc w:val="center"/>
              <w:rPr>
                <w:lang w:val="lt-LT" w:eastAsia="lt-LT"/>
              </w:rPr>
            </w:pPr>
          </w:p>
        </w:tc>
        <w:tc>
          <w:tcPr>
            <w:tcW w:w="3402"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jc w:val="center"/>
              <w:rPr>
                <w:lang w:val="lt-LT" w:eastAsia="lt-LT"/>
              </w:rPr>
            </w:pPr>
          </w:p>
        </w:tc>
      </w:tr>
      <w:tr w:rsidR="00D509B5" w:rsidRPr="003C0474" w:rsidTr="008728D5">
        <w:trPr>
          <w:trHeight w:val="454"/>
          <w:tblCellSpacing w:w="0" w:type="dxa"/>
        </w:trPr>
        <w:tc>
          <w:tcPr>
            <w:tcW w:w="755"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ind w:left="360"/>
              <w:rPr>
                <w:lang w:val="lt-LT" w:eastAsia="lt-LT"/>
              </w:rPr>
            </w:pPr>
          </w:p>
        </w:tc>
        <w:tc>
          <w:tcPr>
            <w:tcW w:w="2126"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rPr>
                <w:lang w:val="lt-LT" w:eastAsia="lt-LT"/>
              </w:rPr>
            </w:pPr>
          </w:p>
        </w:tc>
        <w:tc>
          <w:tcPr>
            <w:tcW w:w="1843"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rPr>
                <w:lang w:val="lt-LT" w:eastAsia="lt-LT"/>
              </w:rPr>
            </w:pPr>
          </w:p>
        </w:tc>
        <w:tc>
          <w:tcPr>
            <w:tcW w:w="3401"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rPr>
                <w:lang w:val="lt-LT" w:eastAsia="lt-LT"/>
              </w:rPr>
            </w:pPr>
          </w:p>
        </w:tc>
        <w:tc>
          <w:tcPr>
            <w:tcW w:w="2978"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jc w:val="center"/>
              <w:rPr>
                <w:lang w:val="lt-LT" w:eastAsia="lt-LT"/>
              </w:rPr>
            </w:pPr>
          </w:p>
        </w:tc>
        <w:tc>
          <w:tcPr>
            <w:tcW w:w="3402"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jc w:val="center"/>
              <w:rPr>
                <w:lang w:val="lt-LT" w:eastAsia="lt-LT"/>
              </w:rPr>
            </w:pPr>
          </w:p>
        </w:tc>
      </w:tr>
      <w:tr w:rsidR="00D509B5" w:rsidRPr="003C0474" w:rsidTr="008728D5">
        <w:trPr>
          <w:trHeight w:val="454"/>
          <w:tblCellSpacing w:w="0" w:type="dxa"/>
        </w:trPr>
        <w:tc>
          <w:tcPr>
            <w:tcW w:w="755"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ind w:left="360"/>
              <w:rPr>
                <w:lang w:val="lt-LT" w:eastAsia="lt-LT"/>
              </w:rPr>
            </w:pPr>
          </w:p>
        </w:tc>
        <w:tc>
          <w:tcPr>
            <w:tcW w:w="2126"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rPr>
                <w:lang w:val="lt-LT" w:eastAsia="lt-LT"/>
              </w:rPr>
            </w:pPr>
          </w:p>
        </w:tc>
        <w:tc>
          <w:tcPr>
            <w:tcW w:w="1843"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rPr>
                <w:lang w:val="lt-LT" w:eastAsia="lt-LT"/>
              </w:rPr>
            </w:pPr>
          </w:p>
        </w:tc>
        <w:tc>
          <w:tcPr>
            <w:tcW w:w="3401"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rPr>
                <w:lang w:val="lt-LT" w:eastAsia="lt-LT"/>
              </w:rPr>
            </w:pPr>
          </w:p>
        </w:tc>
        <w:tc>
          <w:tcPr>
            <w:tcW w:w="2978"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jc w:val="center"/>
              <w:rPr>
                <w:lang w:val="lt-LT" w:eastAsia="lt-LT"/>
              </w:rPr>
            </w:pPr>
          </w:p>
        </w:tc>
        <w:tc>
          <w:tcPr>
            <w:tcW w:w="3402"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jc w:val="center"/>
              <w:rPr>
                <w:lang w:val="lt-LT" w:eastAsia="lt-LT"/>
              </w:rPr>
            </w:pPr>
          </w:p>
        </w:tc>
      </w:tr>
      <w:tr w:rsidR="00D509B5" w:rsidRPr="003C0474" w:rsidTr="008728D5">
        <w:trPr>
          <w:trHeight w:val="454"/>
          <w:tblCellSpacing w:w="0" w:type="dxa"/>
        </w:trPr>
        <w:tc>
          <w:tcPr>
            <w:tcW w:w="755"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ind w:left="360"/>
              <w:rPr>
                <w:lang w:val="lt-LT" w:eastAsia="lt-LT"/>
              </w:rPr>
            </w:pPr>
          </w:p>
        </w:tc>
        <w:tc>
          <w:tcPr>
            <w:tcW w:w="2126"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rPr>
                <w:lang w:val="lt-LT" w:eastAsia="lt-LT"/>
              </w:rPr>
            </w:pPr>
          </w:p>
        </w:tc>
        <w:tc>
          <w:tcPr>
            <w:tcW w:w="1843"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rPr>
                <w:lang w:val="lt-LT" w:eastAsia="lt-LT"/>
              </w:rPr>
            </w:pPr>
          </w:p>
        </w:tc>
        <w:tc>
          <w:tcPr>
            <w:tcW w:w="3401"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rPr>
                <w:lang w:val="lt-LT" w:eastAsia="lt-LT"/>
              </w:rPr>
            </w:pPr>
          </w:p>
        </w:tc>
        <w:tc>
          <w:tcPr>
            <w:tcW w:w="2978"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jc w:val="center"/>
              <w:rPr>
                <w:lang w:val="lt-LT" w:eastAsia="lt-LT"/>
              </w:rPr>
            </w:pPr>
          </w:p>
        </w:tc>
        <w:tc>
          <w:tcPr>
            <w:tcW w:w="3402"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jc w:val="center"/>
              <w:rPr>
                <w:lang w:val="lt-LT" w:eastAsia="lt-LT"/>
              </w:rPr>
            </w:pPr>
          </w:p>
        </w:tc>
      </w:tr>
    </w:tbl>
    <w:p w:rsidR="00D509B5" w:rsidRPr="003C0474" w:rsidRDefault="00D509B5" w:rsidP="00D509B5">
      <w:pPr>
        <w:jc w:val="both"/>
        <w:rPr>
          <w:b/>
          <w:bCs/>
          <w:lang w:val="lt-LT"/>
        </w:rPr>
      </w:pPr>
    </w:p>
    <w:p w:rsidR="00D509B5" w:rsidRPr="003C0474" w:rsidRDefault="00D509B5" w:rsidP="00D509B5">
      <w:pPr>
        <w:ind w:firstLine="720"/>
        <w:jc w:val="both"/>
        <w:rPr>
          <w:lang w:val="lt-LT"/>
        </w:rPr>
      </w:pPr>
      <w:r w:rsidRPr="003C0474">
        <w:rPr>
          <w:lang w:val="lt-LT"/>
        </w:rPr>
        <w:t xml:space="preserve">Registracija baigta 2022 m. </w:t>
      </w:r>
      <w:r>
        <w:rPr>
          <w:lang w:val="lt-LT"/>
        </w:rPr>
        <w:t>____________</w:t>
      </w:r>
      <w:r w:rsidRPr="003C0474">
        <w:rPr>
          <w:lang w:val="lt-LT"/>
        </w:rPr>
        <w:t xml:space="preserve"> </w:t>
      </w:r>
      <w:r>
        <w:rPr>
          <w:lang w:val="lt-LT"/>
        </w:rPr>
        <w:t xml:space="preserve">____ </w:t>
      </w:r>
      <w:r w:rsidRPr="003C0474">
        <w:rPr>
          <w:lang w:val="lt-LT"/>
        </w:rPr>
        <w:t xml:space="preserve">d. </w:t>
      </w:r>
      <w:r>
        <w:rPr>
          <w:lang w:val="lt-LT"/>
        </w:rPr>
        <w:t>__</w:t>
      </w:r>
      <w:r w:rsidRPr="003C0474">
        <w:rPr>
          <w:lang w:val="lt-LT"/>
        </w:rPr>
        <w:t xml:space="preserve"> val. </w:t>
      </w:r>
      <w:r>
        <w:rPr>
          <w:lang w:val="lt-LT"/>
        </w:rPr>
        <w:t>__</w:t>
      </w:r>
      <w:r w:rsidRPr="003C0474">
        <w:rPr>
          <w:lang w:val="lt-LT"/>
        </w:rPr>
        <w:t xml:space="preserve"> min.</w:t>
      </w:r>
    </w:p>
    <w:p w:rsidR="00D509B5" w:rsidRPr="003C0474" w:rsidRDefault="00D509B5" w:rsidP="00D509B5">
      <w:pPr>
        <w:ind w:firstLine="720"/>
        <w:jc w:val="both"/>
        <w:rPr>
          <w:lang w:val="lt-LT"/>
        </w:rPr>
      </w:pPr>
    </w:p>
    <w:tbl>
      <w:tblPr>
        <w:tblW w:w="0" w:type="auto"/>
        <w:tblLayout w:type="fixed"/>
        <w:tblLook w:val="04A0" w:firstRow="1" w:lastRow="0" w:firstColumn="1" w:lastColumn="0" w:noHBand="0" w:noVBand="1"/>
      </w:tblPr>
      <w:tblGrid>
        <w:gridCol w:w="3284"/>
        <w:gridCol w:w="604"/>
        <w:gridCol w:w="1980"/>
        <w:gridCol w:w="701"/>
        <w:gridCol w:w="2611"/>
        <w:gridCol w:w="648"/>
      </w:tblGrid>
      <w:tr w:rsidR="00D509B5" w:rsidRPr="003C0474" w:rsidTr="008728D5">
        <w:trPr>
          <w:trHeight w:val="285"/>
        </w:trPr>
        <w:tc>
          <w:tcPr>
            <w:tcW w:w="3284" w:type="dxa"/>
            <w:tcBorders>
              <w:top w:val="nil"/>
              <w:left w:val="nil"/>
              <w:bottom w:val="single" w:sz="4" w:space="0" w:color="auto"/>
              <w:right w:val="nil"/>
            </w:tcBorders>
            <w:shd w:val="clear" w:color="auto" w:fill="auto"/>
          </w:tcPr>
          <w:p w:rsidR="00D509B5" w:rsidRPr="003C0474" w:rsidRDefault="00D509B5" w:rsidP="00671833">
            <w:pPr>
              <w:ind w:right="-1"/>
              <w:jc w:val="center"/>
              <w:rPr>
                <w:lang w:val="lt-LT"/>
              </w:rPr>
            </w:pPr>
            <w:r>
              <w:rPr>
                <w:lang w:val="lt-LT"/>
              </w:rPr>
              <w:t xml:space="preserve">Materialinių išteklių skyriaus </w:t>
            </w:r>
            <w:r w:rsidR="00671833">
              <w:rPr>
                <w:lang w:val="lt-LT"/>
              </w:rPr>
              <w:t>ūkvedė</w:t>
            </w:r>
          </w:p>
        </w:tc>
        <w:tc>
          <w:tcPr>
            <w:tcW w:w="604" w:type="dxa"/>
            <w:shd w:val="clear" w:color="auto" w:fill="auto"/>
          </w:tcPr>
          <w:p w:rsidR="00D509B5" w:rsidRPr="003C0474" w:rsidRDefault="00D509B5" w:rsidP="008728D5">
            <w:pPr>
              <w:ind w:right="-1"/>
              <w:jc w:val="center"/>
              <w:rPr>
                <w:lang w:val="lt-LT"/>
              </w:rPr>
            </w:pPr>
          </w:p>
        </w:tc>
        <w:tc>
          <w:tcPr>
            <w:tcW w:w="1980" w:type="dxa"/>
            <w:tcBorders>
              <w:top w:val="nil"/>
              <w:left w:val="nil"/>
              <w:bottom w:val="single" w:sz="4" w:space="0" w:color="auto"/>
              <w:right w:val="nil"/>
            </w:tcBorders>
            <w:shd w:val="clear" w:color="auto" w:fill="auto"/>
          </w:tcPr>
          <w:p w:rsidR="00D509B5" w:rsidRPr="003C0474" w:rsidRDefault="00D509B5" w:rsidP="008728D5">
            <w:pPr>
              <w:ind w:right="-1"/>
              <w:jc w:val="center"/>
              <w:rPr>
                <w:lang w:val="lt-LT"/>
              </w:rPr>
            </w:pPr>
          </w:p>
        </w:tc>
        <w:tc>
          <w:tcPr>
            <w:tcW w:w="701" w:type="dxa"/>
            <w:shd w:val="clear" w:color="auto" w:fill="auto"/>
          </w:tcPr>
          <w:p w:rsidR="00D509B5" w:rsidRPr="003C0474" w:rsidRDefault="00D509B5" w:rsidP="008728D5">
            <w:pPr>
              <w:ind w:right="-1"/>
              <w:jc w:val="center"/>
              <w:rPr>
                <w:lang w:val="lt-LT"/>
              </w:rPr>
            </w:pPr>
          </w:p>
        </w:tc>
        <w:tc>
          <w:tcPr>
            <w:tcW w:w="2611" w:type="dxa"/>
            <w:tcBorders>
              <w:top w:val="nil"/>
              <w:left w:val="nil"/>
              <w:bottom w:val="single" w:sz="4" w:space="0" w:color="auto"/>
              <w:right w:val="nil"/>
            </w:tcBorders>
            <w:shd w:val="clear" w:color="auto" w:fill="auto"/>
          </w:tcPr>
          <w:p w:rsidR="00D509B5" w:rsidRPr="003C0474" w:rsidRDefault="00671833" w:rsidP="008728D5">
            <w:pPr>
              <w:ind w:right="-1"/>
              <w:jc w:val="center"/>
              <w:rPr>
                <w:lang w:val="lt-LT"/>
              </w:rPr>
            </w:pPr>
            <w:r>
              <w:rPr>
                <w:lang w:val="lt-LT"/>
              </w:rPr>
              <w:t>Jelena Žilinskienė</w:t>
            </w:r>
          </w:p>
        </w:tc>
        <w:tc>
          <w:tcPr>
            <w:tcW w:w="648" w:type="dxa"/>
            <w:shd w:val="clear" w:color="auto" w:fill="auto"/>
          </w:tcPr>
          <w:p w:rsidR="00D509B5" w:rsidRPr="003C0474" w:rsidRDefault="00D509B5" w:rsidP="008728D5">
            <w:pPr>
              <w:ind w:right="-1"/>
              <w:jc w:val="right"/>
              <w:rPr>
                <w:lang w:val="lt-LT"/>
              </w:rPr>
            </w:pPr>
          </w:p>
        </w:tc>
      </w:tr>
      <w:tr w:rsidR="00D509B5" w:rsidRPr="003C0474" w:rsidTr="008728D5">
        <w:trPr>
          <w:trHeight w:val="186"/>
        </w:trPr>
        <w:tc>
          <w:tcPr>
            <w:tcW w:w="3284" w:type="dxa"/>
            <w:tcBorders>
              <w:top w:val="single" w:sz="4" w:space="0" w:color="auto"/>
              <w:left w:val="nil"/>
              <w:bottom w:val="nil"/>
              <w:right w:val="nil"/>
            </w:tcBorders>
            <w:shd w:val="clear" w:color="auto" w:fill="auto"/>
          </w:tcPr>
          <w:p w:rsidR="00D509B5" w:rsidRPr="003C0474" w:rsidRDefault="00D509B5" w:rsidP="008728D5">
            <w:pPr>
              <w:pStyle w:val="Pagrindinistekstas1"/>
              <w:ind w:firstLine="0"/>
              <w:jc w:val="center"/>
              <w:rPr>
                <w:rFonts w:ascii="Times New Roman" w:hAnsi="Times New Roman"/>
                <w:position w:val="6"/>
                <w:sz w:val="24"/>
                <w:szCs w:val="24"/>
                <w:lang w:val="lt-LT"/>
              </w:rPr>
            </w:pPr>
            <w:r w:rsidRPr="003C0474">
              <w:rPr>
                <w:rFonts w:ascii="Times New Roman" w:hAnsi="Times New Roman"/>
                <w:position w:val="6"/>
                <w:sz w:val="24"/>
                <w:szCs w:val="24"/>
                <w:lang w:val="lt-LT"/>
              </w:rPr>
              <w:t>(atsakingo darbuotojo pareigos)</w:t>
            </w:r>
          </w:p>
        </w:tc>
        <w:tc>
          <w:tcPr>
            <w:tcW w:w="604" w:type="dxa"/>
            <w:shd w:val="clear" w:color="auto" w:fill="auto"/>
          </w:tcPr>
          <w:p w:rsidR="00D509B5" w:rsidRPr="003C0474" w:rsidRDefault="00D509B5" w:rsidP="008728D5">
            <w:pPr>
              <w:ind w:right="-1"/>
              <w:jc w:val="center"/>
              <w:rPr>
                <w:lang w:val="lt-LT"/>
              </w:rPr>
            </w:pPr>
          </w:p>
        </w:tc>
        <w:tc>
          <w:tcPr>
            <w:tcW w:w="1980" w:type="dxa"/>
            <w:tcBorders>
              <w:top w:val="single" w:sz="4" w:space="0" w:color="auto"/>
              <w:left w:val="nil"/>
              <w:bottom w:val="nil"/>
              <w:right w:val="nil"/>
            </w:tcBorders>
            <w:shd w:val="clear" w:color="auto" w:fill="auto"/>
          </w:tcPr>
          <w:p w:rsidR="00D509B5" w:rsidRPr="003C0474" w:rsidRDefault="00D509B5" w:rsidP="008728D5">
            <w:pPr>
              <w:ind w:right="-1"/>
              <w:jc w:val="center"/>
              <w:rPr>
                <w:lang w:val="lt-LT"/>
              </w:rPr>
            </w:pPr>
            <w:r w:rsidRPr="003C0474">
              <w:rPr>
                <w:position w:val="6"/>
                <w:lang w:val="lt-LT"/>
              </w:rPr>
              <w:t>(Parašas)</w:t>
            </w:r>
          </w:p>
        </w:tc>
        <w:tc>
          <w:tcPr>
            <w:tcW w:w="701" w:type="dxa"/>
            <w:shd w:val="clear" w:color="auto" w:fill="auto"/>
          </w:tcPr>
          <w:p w:rsidR="00D509B5" w:rsidRPr="003C0474" w:rsidRDefault="00D509B5" w:rsidP="008728D5">
            <w:pPr>
              <w:ind w:right="-1"/>
              <w:jc w:val="center"/>
              <w:rPr>
                <w:lang w:val="lt-LT"/>
              </w:rPr>
            </w:pPr>
          </w:p>
        </w:tc>
        <w:tc>
          <w:tcPr>
            <w:tcW w:w="2611" w:type="dxa"/>
            <w:tcBorders>
              <w:top w:val="single" w:sz="4" w:space="0" w:color="auto"/>
              <w:left w:val="nil"/>
              <w:bottom w:val="nil"/>
              <w:right w:val="nil"/>
            </w:tcBorders>
            <w:shd w:val="clear" w:color="auto" w:fill="auto"/>
          </w:tcPr>
          <w:p w:rsidR="00D509B5" w:rsidRPr="003C0474" w:rsidRDefault="00D509B5" w:rsidP="008728D5">
            <w:pPr>
              <w:ind w:right="-1"/>
              <w:jc w:val="center"/>
              <w:rPr>
                <w:lang w:val="lt-LT"/>
              </w:rPr>
            </w:pPr>
            <w:r w:rsidRPr="003C0474">
              <w:rPr>
                <w:position w:val="6"/>
                <w:lang w:val="lt-LT"/>
              </w:rPr>
              <w:t>(Vardas ir pavardė)</w:t>
            </w:r>
          </w:p>
        </w:tc>
        <w:tc>
          <w:tcPr>
            <w:tcW w:w="648" w:type="dxa"/>
            <w:shd w:val="clear" w:color="auto" w:fill="auto"/>
          </w:tcPr>
          <w:p w:rsidR="00D509B5" w:rsidRPr="003C0474" w:rsidRDefault="00D509B5" w:rsidP="008728D5">
            <w:pPr>
              <w:ind w:right="-1"/>
              <w:jc w:val="center"/>
              <w:rPr>
                <w:lang w:val="lt-LT"/>
              </w:rPr>
            </w:pPr>
          </w:p>
        </w:tc>
      </w:tr>
    </w:tbl>
    <w:p w:rsidR="00D509B5" w:rsidRPr="003C0474" w:rsidRDefault="00D509B5" w:rsidP="00D509B5">
      <w:pPr>
        <w:rPr>
          <w:lang w:val="lt-LT"/>
        </w:rPr>
        <w:sectPr w:rsidR="00D509B5" w:rsidRPr="003C0474" w:rsidSect="00B7589D">
          <w:pgSz w:w="16838" w:h="11906" w:orient="landscape" w:code="9"/>
          <w:pgMar w:top="567" w:right="851" w:bottom="1701" w:left="1276" w:header="567" w:footer="567" w:gutter="0"/>
          <w:cols w:space="1296"/>
          <w:docGrid w:linePitch="360"/>
        </w:sectPr>
      </w:pPr>
    </w:p>
    <w:p w:rsidR="00D509B5" w:rsidRPr="003C0474" w:rsidRDefault="00D509B5" w:rsidP="00D509B5">
      <w:pPr>
        <w:ind w:left="3888" w:firstLine="1296"/>
        <w:jc w:val="both"/>
        <w:rPr>
          <w:lang w:val="lt-LT" w:eastAsia="lt-LT"/>
        </w:rPr>
      </w:pPr>
      <w:r w:rsidRPr="003C0474">
        <w:rPr>
          <w:lang w:val="lt-LT" w:eastAsia="lt-LT"/>
        </w:rPr>
        <w:lastRenderedPageBreak/>
        <w:t xml:space="preserve">Negyvenamųjų patalpų viešo nuomos </w:t>
      </w:r>
    </w:p>
    <w:p w:rsidR="00D509B5" w:rsidRPr="003C0474" w:rsidRDefault="00D509B5" w:rsidP="00D509B5">
      <w:pPr>
        <w:ind w:left="3888" w:firstLine="1296"/>
        <w:jc w:val="both"/>
        <w:rPr>
          <w:lang w:val="lt-LT" w:eastAsia="lt-LT"/>
        </w:rPr>
      </w:pPr>
      <w:r w:rsidRPr="003C0474">
        <w:rPr>
          <w:lang w:val="lt-LT" w:eastAsia="lt-LT"/>
        </w:rPr>
        <w:t>konkurso sąlygų</w:t>
      </w:r>
    </w:p>
    <w:p w:rsidR="00D509B5" w:rsidRPr="003C0474" w:rsidRDefault="00D509B5" w:rsidP="00D509B5">
      <w:pPr>
        <w:ind w:left="3888" w:firstLine="1296"/>
        <w:jc w:val="both"/>
        <w:rPr>
          <w:lang w:val="lt-LT" w:eastAsia="lt-LT"/>
        </w:rPr>
      </w:pPr>
      <w:r w:rsidRPr="003C0474">
        <w:rPr>
          <w:lang w:val="lt-LT" w:eastAsia="lt-LT"/>
        </w:rPr>
        <w:t>2 priedas</w:t>
      </w:r>
    </w:p>
    <w:p w:rsidR="00D509B5" w:rsidRPr="003C0474" w:rsidRDefault="00D509B5" w:rsidP="00D509B5">
      <w:pPr>
        <w:jc w:val="both"/>
        <w:rPr>
          <w:lang w:val="lt-LT" w:eastAsia="lt-LT"/>
        </w:rPr>
      </w:pPr>
    </w:p>
    <w:p w:rsidR="00D509B5" w:rsidRDefault="00D509B5" w:rsidP="00D509B5">
      <w:pPr>
        <w:jc w:val="center"/>
        <w:rPr>
          <w:b/>
          <w:lang w:val="lt-LT"/>
        </w:rPr>
      </w:pPr>
      <w:r>
        <w:rPr>
          <w:b/>
          <w:lang w:val="lt-LT"/>
        </w:rPr>
        <w:t>VILNIAUS APSKRITIES ADOMO MICKEVIČI</w:t>
      </w:r>
      <w:r w:rsidR="00385377">
        <w:rPr>
          <w:b/>
          <w:lang w:val="lt-LT"/>
        </w:rPr>
        <w:t>AUS VIEŠOSIOS BIBLIOTEKOS</w:t>
      </w:r>
    </w:p>
    <w:p w:rsidR="00D509B5" w:rsidRPr="003C0474" w:rsidRDefault="00D509B5" w:rsidP="00D509B5">
      <w:pPr>
        <w:jc w:val="center"/>
        <w:rPr>
          <w:b/>
          <w:lang w:val="lt-LT" w:eastAsia="lt-LT"/>
        </w:rPr>
      </w:pPr>
      <w:r>
        <w:rPr>
          <w:b/>
          <w:lang w:val="lt-LT"/>
        </w:rPr>
        <w:t xml:space="preserve">PATALPŲ, ADRESU TRAKŲ G. 10, VILNIUS </w:t>
      </w:r>
      <w:r w:rsidRPr="003C0474">
        <w:rPr>
          <w:b/>
          <w:lang w:val="lt-LT"/>
        </w:rPr>
        <w:t xml:space="preserve">, </w:t>
      </w:r>
    </w:p>
    <w:p w:rsidR="00D509B5" w:rsidRPr="003C0474" w:rsidRDefault="00D509B5" w:rsidP="00D509B5">
      <w:pPr>
        <w:jc w:val="center"/>
        <w:rPr>
          <w:b/>
          <w:lang w:val="lt-LT" w:eastAsia="lt-LT"/>
        </w:rPr>
      </w:pPr>
      <w:r w:rsidRPr="003C0474">
        <w:rPr>
          <w:b/>
          <w:lang w:val="lt-LT" w:eastAsia="lt-LT"/>
        </w:rPr>
        <w:t>VIEŠO NUOMOS KONKURSO DALYVIO PAŽYMĖJIMAS</w:t>
      </w:r>
    </w:p>
    <w:p w:rsidR="00D509B5" w:rsidRPr="003C0474" w:rsidRDefault="00D509B5" w:rsidP="00D509B5">
      <w:pPr>
        <w:jc w:val="both"/>
        <w:rPr>
          <w:lang w:val="lt-LT" w:eastAsia="lt-LT"/>
        </w:rPr>
      </w:pPr>
    </w:p>
    <w:p w:rsidR="00D509B5" w:rsidRPr="003C0474" w:rsidRDefault="00D509B5" w:rsidP="00D509B5">
      <w:pPr>
        <w:jc w:val="center"/>
        <w:rPr>
          <w:lang w:val="lt-LT"/>
        </w:rPr>
      </w:pPr>
      <w:r w:rsidRPr="003C0474">
        <w:rPr>
          <w:u w:val="single"/>
          <w:lang w:val="lt-LT"/>
        </w:rPr>
        <w:t>2022-</w:t>
      </w:r>
      <w:r>
        <w:rPr>
          <w:u w:val="single"/>
          <w:lang w:val="lt-LT"/>
        </w:rPr>
        <w:t xml:space="preserve">   </w:t>
      </w:r>
      <w:r w:rsidRPr="003C0474">
        <w:rPr>
          <w:u w:val="single"/>
          <w:lang w:val="lt-LT"/>
        </w:rPr>
        <w:t>-</w:t>
      </w:r>
      <w:r>
        <w:rPr>
          <w:u w:val="single"/>
          <w:lang w:val="lt-LT"/>
        </w:rPr>
        <w:t xml:space="preserve">  </w:t>
      </w:r>
      <w:r w:rsidRPr="003C0474">
        <w:rPr>
          <w:u w:val="single"/>
          <w:lang w:val="lt-LT"/>
        </w:rPr>
        <w:t xml:space="preserve">  </w:t>
      </w:r>
      <w:r w:rsidRPr="003C0474">
        <w:rPr>
          <w:lang w:val="lt-LT"/>
        </w:rPr>
        <w:t xml:space="preserve"> Nr. </w:t>
      </w:r>
      <w:r>
        <w:rPr>
          <w:u w:val="single"/>
          <w:lang w:val="lt-LT"/>
        </w:rPr>
        <w:t>__</w:t>
      </w:r>
    </w:p>
    <w:p w:rsidR="00D509B5" w:rsidRPr="003C0474" w:rsidRDefault="00D509B5" w:rsidP="00D509B5">
      <w:pPr>
        <w:jc w:val="both"/>
        <w:rPr>
          <w:sz w:val="20"/>
          <w:szCs w:val="20"/>
          <w:lang w:val="lt-LT"/>
        </w:rPr>
      </w:pPr>
      <w:r w:rsidRPr="003C0474">
        <w:rPr>
          <w:lang w:val="lt-LT"/>
        </w:rPr>
        <w:tab/>
      </w:r>
      <w:r w:rsidRPr="003C0474">
        <w:rPr>
          <w:lang w:val="lt-LT"/>
        </w:rPr>
        <w:tab/>
        <w:t xml:space="preserve">      </w:t>
      </w:r>
      <w:r w:rsidRPr="003C0474">
        <w:rPr>
          <w:sz w:val="20"/>
          <w:szCs w:val="20"/>
          <w:lang w:val="lt-LT"/>
        </w:rPr>
        <w:t>(išdavimo data)            (registracijos numeris)</w:t>
      </w:r>
      <w:r w:rsidRPr="003C0474">
        <w:rPr>
          <w:sz w:val="20"/>
          <w:szCs w:val="20"/>
          <w:lang w:val="lt-LT"/>
        </w:rPr>
        <w:tab/>
      </w:r>
      <w:r w:rsidRPr="003C0474">
        <w:rPr>
          <w:sz w:val="20"/>
          <w:szCs w:val="20"/>
          <w:lang w:val="lt-LT"/>
        </w:rPr>
        <w:tab/>
      </w:r>
    </w:p>
    <w:p w:rsidR="00D509B5" w:rsidRPr="003C0474" w:rsidRDefault="00D509B5" w:rsidP="00D509B5">
      <w:pPr>
        <w:jc w:val="both"/>
        <w:rPr>
          <w:lang w:val="lt-LT"/>
        </w:rPr>
      </w:pPr>
    </w:p>
    <w:p w:rsidR="00D509B5" w:rsidRPr="003C0474" w:rsidRDefault="00D509B5" w:rsidP="00D509B5">
      <w:pPr>
        <w:jc w:val="both"/>
        <w:rPr>
          <w:lang w:val="lt-LT"/>
        </w:rPr>
      </w:pPr>
      <w:r w:rsidRPr="003C0474">
        <w:rPr>
          <w:lang w:val="lt-LT"/>
        </w:rPr>
        <w:t>Šiuo pažymėjimu patvirtiname, kad</w:t>
      </w:r>
    </w:p>
    <w:p w:rsidR="00D509B5" w:rsidRPr="003C0474" w:rsidRDefault="00D509B5" w:rsidP="00D509B5">
      <w:pPr>
        <w:jc w:val="both"/>
        <w:rPr>
          <w:u w:val="single"/>
          <w:lang w:val="lt-LT"/>
        </w:rPr>
      </w:pPr>
    </w:p>
    <w:p w:rsidR="00D509B5" w:rsidRPr="003C0474" w:rsidRDefault="00D509B5" w:rsidP="00D509B5">
      <w:pPr>
        <w:jc w:val="both"/>
        <w:rPr>
          <w:lang w:val="lt-LT"/>
        </w:rPr>
      </w:pPr>
      <w:r>
        <w:rPr>
          <w:lang w:val="lt-LT"/>
        </w:rPr>
        <w:t>____________________________________________________________________________</w:t>
      </w:r>
    </w:p>
    <w:p w:rsidR="00D509B5" w:rsidRPr="003C0474" w:rsidRDefault="00D509B5" w:rsidP="00D509B5">
      <w:pPr>
        <w:jc w:val="center"/>
        <w:rPr>
          <w:sz w:val="20"/>
          <w:szCs w:val="20"/>
          <w:lang w:val="lt-LT"/>
        </w:rPr>
      </w:pPr>
      <w:r w:rsidRPr="003C0474">
        <w:rPr>
          <w:sz w:val="20"/>
          <w:szCs w:val="20"/>
          <w:lang w:val="lt-LT"/>
        </w:rPr>
        <w:t>(konkurso dalyvio vardas pavardė, asmens kodas (fizinio asmens)/ pavadinimas, kodas (juridinio asmens))</w:t>
      </w:r>
    </w:p>
    <w:p w:rsidR="00D509B5" w:rsidRPr="003C0474" w:rsidRDefault="00D509B5" w:rsidP="00D509B5">
      <w:pPr>
        <w:jc w:val="both"/>
        <w:rPr>
          <w:lang w:val="lt-LT"/>
        </w:rPr>
      </w:pPr>
    </w:p>
    <w:p w:rsidR="00D509B5" w:rsidRPr="003C0474" w:rsidRDefault="00D509B5" w:rsidP="00D509B5">
      <w:pPr>
        <w:jc w:val="both"/>
        <w:rPr>
          <w:lang w:val="lt-LT" w:eastAsia="lt-LT"/>
        </w:rPr>
      </w:pPr>
      <w:r w:rsidRPr="003C0474">
        <w:rPr>
          <w:lang w:val="lt-LT"/>
        </w:rPr>
        <w:t xml:space="preserve">yra </w:t>
      </w:r>
      <w:r w:rsidRPr="003C0474">
        <w:rPr>
          <w:lang w:val="lt-LT" w:eastAsia="lt-LT"/>
        </w:rPr>
        <w:t>Negyvenamųjų patalpų viešo nuomos konkurso dalyvis.</w:t>
      </w:r>
    </w:p>
    <w:p w:rsidR="00D509B5" w:rsidRPr="003C0474" w:rsidRDefault="00D509B5" w:rsidP="00D509B5">
      <w:pPr>
        <w:jc w:val="both"/>
        <w:rPr>
          <w:lang w:val="lt-LT" w:eastAsia="lt-LT"/>
        </w:rPr>
      </w:pPr>
    </w:p>
    <w:p w:rsidR="00D509B5" w:rsidRPr="003C0474" w:rsidRDefault="00D509B5" w:rsidP="00D509B5">
      <w:pPr>
        <w:jc w:val="both"/>
        <w:rPr>
          <w:lang w:val="lt-LT" w:eastAsia="lt-LT"/>
        </w:rPr>
      </w:pPr>
      <w:r w:rsidRPr="003C0474">
        <w:rPr>
          <w:lang w:val="lt-LT"/>
        </w:rPr>
        <w:t>Registracijos eilės numeris _________________</w:t>
      </w:r>
    </w:p>
    <w:p w:rsidR="00D509B5" w:rsidRPr="003C0474" w:rsidRDefault="00D509B5" w:rsidP="00D509B5">
      <w:pPr>
        <w:jc w:val="both"/>
        <w:rPr>
          <w:lang w:val="lt-LT" w:eastAsia="lt-LT"/>
        </w:rPr>
      </w:pPr>
    </w:p>
    <w:p w:rsidR="00D509B5" w:rsidRPr="003C0474" w:rsidRDefault="00D509B5" w:rsidP="00D509B5">
      <w:pPr>
        <w:jc w:val="both"/>
        <w:rPr>
          <w:lang w:val="lt-LT" w:eastAsia="lt-LT"/>
        </w:rPr>
      </w:pPr>
      <w:r w:rsidRPr="003C0474">
        <w:rPr>
          <w:lang w:val="lt-LT" w:eastAsia="lt-LT"/>
        </w:rPr>
        <w:t>Voko gavimo data bei laikas</w:t>
      </w:r>
      <w:r w:rsidRPr="003C0474">
        <w:rPr>
          <w:lang w:val="lt-LT" w:eastAsia="lt-LT"/>
        </w:rPr>
        <w:tab/>
        <w:t>2022-</w:t>
      </w:r>
      <w:r>
        <w:rPr>
          <w:lang w:val="lt-LT" w:eastAsia="lt-LT"/>
        </w:rPr>
        <w:t xml:space="preserve">   </w:t>
      </w:r>
      <w:r w:rsidRPr="003C0474">
        <w:rPr>
          <w:lang w:val="lt-LT" w:eastAsia="lt-LT"/>
        </w:rPr>
        <w:t>-</w:t>
      </w:r>
      <w:r>
        <w:rPr>
          <w:lang w:val="lt-LT" w:eastAsia="lt-LT"/>
        </w:rPr>
        <w:t xml:space="preserve">   </w:t>
      </w:r>
      <w:r w:rsidRPr="003C0474">
        <w:rPr>
          <w:lang w:val="lt-LT" w:eastAsia="lt-LT"/>
        </w:rPr>
        <w:t xml:space="preserve">  </w:t>
      </w:r>
      <w:r>
        <w:rPr>
          <w:lang w:val="lt-LT" w:eastAsia="lt-LT"/>
        </w:rPr>
        <w:t>__</w:t>
      </w:r>
      <w:r w:rsidRPr="003C0474">
        <w:rPr>
          <w:lang w:val="lt-LT" w:eastAsia="lt-LT"/>
        </w:rPr>
        <w:t xml:space="preserve"> val. </w:t>
      </w:r>
      <w:r>
        <w:rPr>
          <w:lang w:val="lt-LT" w:eastAsia="lt-LT"/>
        </w:rPr>
        <w:t>__</w:t>
      </w:r>
      <w:r w:rsidRPr="003C0474">
        <w:rPr>
          <w:lang w:val="lt-LT" w:eastAsia="lt-LT"/>
        </w:rPr>
        <w:t xml:space="preserve"> min.</w:t>
      </w:r>
    </w:p>
    <w:p w:rsidR="00D509B5" w:rsidRPr="003C0474" w:rsidRDefault="00D509B5" w:rsidP="00D509B5">
      <w:pPr>
        <w:jc w:val="both"/>
        <w:rPr>
          <w:lang w:val="lt-LT" w:eastAsia="lt-LT"/>
        </w:rPr>
      </w:pPr>
    </w:p>
    <w:p w:rsidR="00D509B5" w:rsidRPr="003C0474" w:rsidRDefault="00D509B5" w:rsidP="00D509B5">
      <w:pPr>
        <w:jc w:val="both"/>
        <w:rPr>
          <w:lang w:val="lt-LT" w:eastAsia="lt-LT"/>
        </w:rPr>
      </w:pPr>
      <w:r w:rsidRPr="003C0474">
        <w:rPr>
          <w:lang w:val="lt-LT" w:eastAsia="lt-LT"/>
        </w:rPr>
        <w:t xml:space="preserve">Komisijos posėdžio vieta (adresas): </w:t>
      </w:r>
      <w:r w:rsidRPr="003C0474">
        <w:rPr>
          <w:lang w:val="lt-LT"/>
        </w:rPr>
        <w:t xml:space="preserve">Trakų </w:t>
      </w:r>
      <w:r>
        <w:rPr>
          <w:lang w:val="lt-LT"/>
        </w:rPr>
        <w:t>g. 10, Vilnius</w:t>
      </w:r>
      <w:r w:rsidR="00385377">
        <w:rPr>
          <w:lang w:val="lt-LT"/>
        </w:rPr>
        <w:t>, Administracija, II a. Pasitari</w:t>
      </w:r>
      <w:r>
        <w:rPr>
          <w:lang w:val="lt-LT"/>
        </w:rPr>
        <w:t xml:space="preserve">mų kambarys </w:t>
      </w:r>
      <w:r w:rsidRPr="003C0474">
        <w:rPr>
          <w:lang w:val="lt-LT"/>
        </w:rPr>
        <w:t>.</w:t>
      </w:r>
    </w:p>
    <w:p w:rsidR="00D509B5" w:rsidRPr="003C0474" w:rsidRDefault="00D509B5" w:rsidP="00D509B5">
      <w:pPr>
        <w:jc w:val="both"/>
        <w:rPr>
          <w:lang w:val="lt-LT" w:eastAsia="lt-LT"/>
        </w:rPr>
      </w:pPr>
    </w:p>
    <w:p w:rsidR="00D509B5" w:rsidRPr="003C0474" w:rsidRDefault="00D509B5" w:rsidP="00D509B5">
      <w:pPr>
        <w:jc w:val="both"/>
        <w:rPr>
          <w:lang w:val="lt-LT" w:eastAsia="lt-LT"/>
        </w:rPr>
      </w:pPr>
      <w:r w:rsidRPr="003C0474">
        <w:rPr>
          <w:lang w:val="lt-LT" w:eastAsia="lt-LT"/>
        </w:rPr>
        <w:t>Komisijos posėdžio data ir tikslus laikas</w:t>
      </w:r>
      <w:r w:rsidRPr="003C0474">
        <w:rPr>
          <w:lang w:val="lt-LT" w:eastAsia="lt-LT"/>
        </w:rPr>
        <w:tab/>
        <w:t xml:space="preserve"> 2022 m. </w:t>
      </w:r>
      <w:r>
        <w:rPr>
          <w:lang w:val="lt-LT" w:eastAsia="lt-LT"/>
        </w:rPr>
        <w:t>_________</w:t>
      </w:r>
      <w:r w:rsidRPr="003C0474">
        <w:rPr>
          <w:lang w:val="lt-LT" w:eastAsia="lt-LT"/>
        </w:rPr>
        <w:t xml:space="preserve"> </w:t>
      </w:r>
      <w:r>
        <w:rPr>
          <w:lang w:val="lt-LT" w:eastAsia="lt-LT"/>
        </w:rPr>
        <w:t>__</w:t>
      </w:r>
      <w:r w:rsidRPr="003C0474">
        <w:rPr>
          <w:lang w:val="lt-LT" w:eastAsia="lt-LT"/>
        </w:rPr>
        <w:t xml:space="preserve"> d. </w:t>
      </w:r>
      <w:r>
        <w:rPr>
          <w:lang w:val="lt-LT" w:eastAsia="lt-LT"/>
        </w:rPr>
        <w:t>__</w:t>
      </w:r>
      <w:r w:rsidRPr="003C0474">
        <w:rPr>
          <w:lang w:val="lt-LT" w:eastAsia="lt-LT"/>
        </w:rPr>
        <w:t xml:space="preserve"> val. </w:t>
      </w:r>
      <w:r>
        <w:rPr>
          <w:lang w:val="lt-LT" w:eastAsia="lt-LT"/>
        </w:rPr>
        <w:t>__</w:t>
      </w:r>
      <w:r w:rsidRPr="003C0474">
        <w:rPr>
          <w:lang w:val="lt-LT" w:eastAsia="lt-LT"/>
        </w:rPr>
        <w:t xml:space="preserve"> min.</w:t>
      </w:r>
    </w:p>
    <w:p w:rsidR="00D509B5" w:rsidRPr="003C0474" w:rsidRDefault="00D509B5" w:rsidP="00D509B5">
      <w:pPr>
        <w:jc w:val="both"/>
        <w:rPr>
          <w:lang w:val="lt-LT" w:eastAsia="lt-LT"/>
        </w:rPr>
      </w:pPr>
    </w:p>
    <w:p w:rsidR="00D509B5" w:rsidRPr="003C0474" w:rsidRDefault="00D509B5" w:rsidP="00D509B5">
      <w:pPr>
        <w:jc w:val="both"/>
        <w:rPr>
          <w:lang w:val="lt-LT"/>
        </w:rPr>
      </w:pPr>
    </w:p>
    <w:p w:rsidR="00D509B5" w:rsidRPr="003C0474" w:rsidRDefault="00D509B5" w:rsidP="00D509B5">
      <w:pPr>
        <w:jc w:val="both"/>
        <w:rPr>
          <w:lang w:val="lt-LT"/>
        </w:rPr>
      </w:pPr>
    </w:p>
    <w:p w:rsidR="00D509B5" w:rsidRPr="003C0474" w:rsidRDefault="00D509B5" w:rsidP="00D509B5">
      <w:pPr>
        <w:jc w:val="both"/>
        <w:rPr>
          <w:lang w:val="lt-LT"/>
        </w:rPr>
      </w:pPr>
      <w:r w:rsidRPr="003C0474">
        <w:rPr>
          <w:lang w:val="lt-LT" w:eastAsia="lt-LT"/>
        </w:rPr>
        <w:t>Konkurso dalyvio</w:t>
      </w:r>
      <w:r w:rsidRPr="003C0474">
        <w:rPr>
          <w:lang w:val="lt-LT"/>
        </w:rPr>
        <w:t xml:space="preserve"> pažymėjimą išdavė  </w:t>
      </w:r>
      <w:r w:rsidRPr="003C0474">
        <w:rPr>
          <w:lang w:val="lt-LT"/>
        </w:rPr>
        <w:tab/>
      </w:r>
      <w:r w:rsidR="00843038" w:rsidRPr="00843038">
        <w:rPr>
          <w:lang w:val="lt-LT"/>
        </w:rPr>
        <w:t>Jelena Žilinskienė</w:t>
      </w:r>
      <w:r w:rsidRPr="003C0474">
        <w:rPr>
          <w:u w:val="single"/>
          <w:lang w:val="lt-LT"/>
        </w:rPr>
        <w:tab/>
      </w:r>
      <w:r w:rsidRPr="003C0474">
        <w:rPr>
          <w:u w:val="single"/>
          <w:lang w:val="lt-LT"/>
        </w:rPr>
        <w:tab/>
        <w:t>2022-</w:t>
      </w:r>
      <w:r w:rsidR="00385377">
        <w:rPr>
          <w:u w:val="single"/>
          <w:lang w:val="lt-LT"/>
        </w:rPr>
        <w:t xml:space="preserve">    -</w:t>
      </w:r>
      <w:r w:rsidR="00843038">
        <w:rPr>
          <w:u w:val="single"/>
          <w:lang w:val="lt-LT"/>
        </w:rPr>
        <w:t xml:space="preserve">    </w:t>
      </w:r>
      <w:r w:rsidR="00385377">
        <w:rPr>
          <w:u w:val="single"/>
          <w:lang w:val="lt-LT"/>
        </w:rPr>
        <w:t xml:space="preserve">-    </w:t>
      </w:r>
    </w:p>
    <w:p w:rsidR="00D509B5" w:rsidRPr="003C0474" w:rsidRDefault="00D509B5" w:rsidP="00D509B5">
      <w:pPr>
        <w:jc w:val="both"/>
        <w:rPr>
          <w:lang w:val="lt-LT"/>
        </w:rPr>
      </w:pPr>
      <w:r w:rsidRPr="003C0474">
        <w:rPr>
          <w:lang w:val="lt-LT"/>
        </w:rPr>
        <w:tab/>
      </w:r>
      <w:r w:rsidRPr="003C0474">
        <w:rPr>
          <w:lang w:val="lt-LT"/>
        </w:rPr>
        <w:tab/>
      </w:r>
      <w:r w:rsidRPr="003C0474">
        <w:rPr>
          <w:lang w:val="lt-LT"/>
        </w:rPr>
        <w:tab/>
      </w:r>
      <w:r w:rsidRPr="003C0474">
        <w:rPr>
          <w:lang w:val="lt-LT"/>
        </w:rPr>
        <w:tab/>
        <w:t>(vardas pavardė, parašas, data)</w:t>
      </w:r>
    </w:p>
    <w:p w:rsidR="00D509B5" w:rsidRPr="003C0474" w:rsidRDefault="00D509B5" w:rsidP="00D509B5">
      <w:pPr>
        <w:jc w:val="both"/>
        <w:rPr>
          <w:lang w:val="lt-LT"/>
        </w:rPr>
      </w:pPr>
    </w:p>
    <w:p w:rsidR="00D509B5" w:rsidRPr="003C0474" w:rsidRDefault="00D509B5" w:rsidP="00D509B5">
      <w:pPr>
        <w:jc w:val="both"/>
        <w:rPr>
          <w:lang w:val="lt-LT"/>
        </w:rPr>
      </w:pPr>
      <w:r w:rsidRPr="003C0474">
        <w:rPr>
          <w:lang w:val="lt-LT"/>
        </w:rPr>
        <w:t> </w:t>
      </w:r>
    </w:p>
    <w:p w:rsidR="00D509B5" w:rsidRPr="003C0474" w:rsidRDefault="00D509B5" w:rsidP="00D509B5">
      <w:pPr>
        <w:jc w:val="both"/>
        <w:rPr>
          <w:lang w:val="lt-LT"/>
        </w:rPr>
      </w:pPr>
    </w:p>
    <w:p w:rsidR="00D509B5" w:rsidRPr="003C0474" w:rsidRDefault="00D509B5" w:rsidP="00D509B5">
      <w:pPr>
        <w:jc w:val="both"/>
        <w:rPr>
          <w:lang w:val="lt-LT"/>
        </w:rPr>
      </w:pPr>
    </w:p>
    <w:p w:rsidR="00D509B5" w:rsidRPr="003C0474" w:rsidRDefault="00D509B5" w:rsidP="00D509B5">
      <w:pPr>
        <w:jc w:val="both"/>
        <w:rPr>
          <w:lang w:val="lt-LT"/>
        </w:rPr>
      </w:pPr>
    </w:p>
    <w:p w:rsidR="00D509B5" w:rsidRPr="003C0474" w:rsidRDefault="00D509B5" w:rsidP="00D509B5">
      <w:pPr>
        <w:jc w:val="both"/>
        <w:rPr>
          <w:lang w:val="lt-LT"/>
        </w:rPr>
      </w:pPr>
    </w:p>
    <w:p w:rsidR="00D509B5" w:rsidRPr="003C0474" w:rsidRDefault="00D509B5" w:rsidP="00D509B5">
      <w:pPr>
        <w:jc w:val="both"/>
        <w:rPr>
          <w:lang w:val="lt-LT"/>
        </w:rPr>
      </w:pPr>
    </w:p>
    <w:p w:rsidR="00D509B5" w:rsidRPr="003C0474" w:rsidRDefault="00D509B5" w:rsidP="00D509B5">
      <w:pPr>
        <w:jc w:val="both"/>
        <w:rPr>
          <w:lang w:val="lt-LT"/>
        </w:rPr>
      </w:pPr>
    </w:p>
    <w:p w:rsidR="00D509B5" w:rsidRPr="003C0474" w:rsidRDefault="00D509B5" w:rsidP="00D509B5">
      <w:pPr>
        <w:jc w:val="both"/>
        <w:rPr>
          <w:lang w:val="lt-LT"/>
        </w:rPr>
      </w:pPr>
    </w:p>
    <w:p w:rsidR="00D509B5" w:rsidRPr="003C0474" w:rsidRDefault="00D509B5" w:rsidP="00D509B5">
      <w:pPr>
        <w:jc w:val="both"/>
        <w:rPr>
          <w:lang w:val="lt-LT"/>
        </w:rPr>
      </w:pPr>
    </w:p>
    <w:p w:rsidR="00D509B5" w:rsidRPr="003C0474" w:rsidRDefault="00D509B5" w:rsidP="00D509B5">
      <w:pPr>
        <w:jc w:val="both"/>
        <w:rPr>
          <w:lang w:val="lt-LT"/>
        </w:rPr>
      </w:pPr>
    </w:p>
    <w:p w:rsidR="00D509B5" w:rsidRPr="003C0474" w:rsidRDefault="00D509B5" w:rsidP="00D509B5">
      <w:pPr>
        <w:jc w:val="both"/>
        <w:rPr>
          <w:lang w:val="lt-LT"/>
        </w:rPr>
      </w:pPr>
    </w:p>
    <w:p w:rsidR="00D509B5" w:rsidRPr="003C0474" w:rsidRDefault="00D509B5" w:rsidP="00D509B5">
      <w:pPr>
        <w:jc w:val="both"/>
        <w:rPr>
          <w:lang w:val="lt-LT"/>
        </w:rPr>
      </w:pPr>
    </w:p>
    <w:p w:rsidR="00D509B5" w:rsidRPr="003C0474" w:rsidRDefault="00D509B5" w:rsidP="00D509B5">
      <w:pPr>
        <w:jc w:val="both"/>
        <w:rPr>
          <w:lang w:val="lt-LT"/>
        </w:rPr>
      </w:pPr>
    </w:p>
    <w:p w:rsidR="00D509B5" w:rsidRPr="003C0474" w:rsidRDefault="00D509B5" w:rsidP="00D509B5">
      <w:pPr>
        <w:jc w:val="both"/>
        <w:rPr>
          <w:lang w:val="lt-LT"/>
        </w:rPr>
      </w:pPr>
    </w:p>
    <w:p w:rsidR="00D509B5" w:rsidRPr="003C0474" w:rsidRDefault="00D509B5" w:rsidP="00D509B5">
      <w:pPr>
        <w:jc w:val="both"/>
        <w:rPr>
          <w:lang w:val="lt-LT"/>
        </w:rPr>
      </w:pPr>
    </w:p>
    <w:p w:rsidR="00D509B5" w:rsidRPr="003C0474" w:rsidRDefault="00D509B5" w:rsidP="00D509B5">
      <w:pPr>
        <w:jc w:val="both"/>
        <w:rPr>
          <w:lang w:val="lt-LT"/>
        </w:rPr>
      </w:pPr>
    </w:p>
    <w:p w:rsidR="00D509B5" w:rsidRPr="003C0474" w:rsidRDefault="00D509B5" w:rsidP="00D509B5">
      <w:pPr>
        <w:ind w:left="3888" w:firstLine="1296"/>
        <w:jc w:val="both"/>
        <w:rPr>
          <w:lang w:val="lt-LT" w:eastAsia="lt-LT"/>
        </w:rPr>
      </w:pPr>
    </w:p>
    <w:p w:rsidR="00D509B5" w:rsidRPr="003C0474" w:rsidRDefault="00D509B5" w:rsidP="00D509B5">
      <w:pPr>
        <w:ind w:left="3888" w:firstLine="1296"/>
        <w:jc w:val="both"/>
        <w:rPr>
          <w:lang w:val="lt-LT" w:eastAsia="lt-LT"/>
        </w:rPr>
      </w:pPr>
    </w:p>
    <w:p w:rsidR="00D509B5" w:rsidRPr="003C0474" w:rsidRDefault="00D509B5" w:rsidP="00D509B5">
      <w:pPr>
        <w:ind w:left="3888" w:firstLine="1296"/>
        <w:jc w:val="both"/>
        <w:rPr>
          <w:lang w:val="lt-LT" w:eastAsia="lt-LT"/>
        </w:rPr>
      </w:pPr>
    </w:p>
    <w:p w:rsidR="00D509B5" w:rsidRPr="003C0474" w:rsidRDefault="00D509B5" w:rsidP="00D509B5">
      <w:pPr>
        <w:ind w:left="3888" w:firstLine="1296"/>
        <w:jc w:val="both"/>
        <w:rPr>
          <w:lang w:val="lt-LT" w:eastAsia="lt-LT"/>
        </w:rPr>
      </w:pPr>
      <w:r w:rsidRPr="003C0474">
        <w:rPr>
          <w:lang w:val="lt-LT" w:eastAsia="lt-LT"/>
        </w:rPr>
        <w:br w:type="page"/>
      </w:r>
      <w:r w:rsidRPr="003C0474">
        <w:rPr>
          <w:lang w:val="lt-LT" w:eastAsia="lt-LT"/>
        </w:rPr>
        <w:lastRenderedPageBreak/>
        <w:t xml:space="preserve">Negyvenamųjų patalpų viešo nuomos </w:t>
      </w:r>
    </w:p>
    <w:p w:rsidR="00D509B5" w:rsidRPr="003C0474" w:rsidRDefault="00D509B5" w:rsidP="00D509B5">
      <w:pPr>
        <w:ind w:left="3888" w:firstLine="1296"/>
        <w:jc w:val="both"/>
        <w:rPr>
          <w:lang w:val="lt-LT" w:eastAsia="lt-LT"/>
        </w:rPr>
      </w:pPr>
      <w:r w:rsidRPr="003C0474">
        <w:rPr>
          <w:lang w:val="lt-LT" w:eastAsia="lt-LT"/>
        </w:rPr>
        <w:t>konkurso sąlygų</w:t>
      </w:r>
    </w:p>
    <w:p w:rsidR="00D509B5" w:rsidRPr="003C0474" w:rsidRDefault="00D509B5" w:rsidP="00D509B5">
      <w:pPr>
        <w:ind w:left="3888" w:firstLine="1296"/>
        <w:jc w:val="both"/>
        <w:rPr>
          <w:lang w:val="lt-LT" w:eastAsia="lt-LT"/>
        </w:rPr>
      </w:pPr>
      <w:r w:rsidRPr="003C0474">
        <w:rPr>
          <w:lang w:val="lt-LT" w:eastAsia="lt-LT"/>
        </w:rPr>
        <w:t>3 priedas</w:t>
      </w:r>
    </w:p>
    <w:p w:rsidR="00D509B5" w:rsidRPr="003C0474" w:rsidRDefault="00D509B5" w:rsidP="00D509B5">
      <w:pPr>
        <w:jc w:val="both"/>
        <w:rPr>
          <w:lang w:val="lt-LT" w:eastAsia="lt-LT"/>
        </w:rPr>
      </w:pPr>
      <w:r>
        <w:rPr>
          <w:lang w:val="lt-LT" w:eastAsia="lt-LT"/>
        </w:rPr>
        <w:t>Vilniaus apskrities Adomo Mickevičiaus viešosios bibliotekos</w:t>
      </w:r>
    </w:p>
    <w:p w:rsidR="00D509B5" w:rsidRPr="003C0474" w:rsidRDefault="00D509B5" w:rsidP="00D509B5">
      <w:pPr>
        <w:rPr>
          <w:rFonts w:eastAsia="Calibri"/>
          <w:lang w:val="lt-LT"/>
        </w:rPr>
      </w:pPr>
      <w:r w:rsidRPr="003C0474">
        <w:rPr>
          <w:lang w:val="lt-LT" w:eastAsia="lt-LT"/>
        </w:rPr>
        <w:t xml:space="preserve">negyvenamųjų patalpų viešo </w:t>
      </w:r>
      <w:r w:rsidRPr="003C0474">
        <w:rPr>
          <w:rFonts w:eastAsia="Calibri"/>
          <w:lang w:val="lt-LT"/>
        </w:rPr>
        <w:t xml:space="preserve">nuomos konkurso </w:t>
      </w:r>
    </w:p>
    <w:p w:rsidR="00D509B5" w:rsidRPr="003C0474" w:rsidRDefault="00D509B5" w:rsidP="00D509B5">
      <w:pPr>
        <w:rPr>
          <w:rFonts w:eastAsia="Calibri"/>
          <w:lang w:val="lt-LT"/>
        </w:rPr>
      </w:pPr>
      <w:r w:rsidRPr="003C0474">
        <w:rPr>
          <w:rFonts w:eastAsia="Calibri"/>
          <w:lang w:val="lt-LT"/>
        </w:rPr>
        <w:t>komisijai</w:t>
      </w:r>
    </w:p>
    <w:p w:rsidR="00D509B5" w:rsidRPr="003C0474" w:rsidRDefault="00D509B5" w:rsidP="00D509B5">
      <w:pPr>
        <w:jc w:val="both"/>
        <w:rPr>
          <w:b/>
          <w:lang w:val="lt-LT"/>
        </w:rPr>
      </w:pPr>
    </w:p>
    <w:p w:rsidR="00D509B5" w:rsidRPr="003C0474" w:rsidRDefault="00D509B5" w:rsidP="00D509B5">
      <w:pPr>
        <w:jc w:val="center"/>
        <w:rPr>
          <w:b/>
          <w:lang w:val="lt-LT"/>
        </w:rPr>
      </w:pPr>
      <w:r w:rsidRPr="003C0474">
        <w:rPr>
          <w:b/>
          <w:lang w:val="lt-LT"/>
        </w:rPr>
        <w:t>PARAIŠKA</w:t>
      </w:r>
    </w:p>
    <w:p w:rsidR="00D509B5" w:rsidRPr="003C0474" w:rsidRDefault="00D509B5" w:rsidP="00385377">
      <w:pPr>
        <w:jc w:val="center"/>
        <w:rPr>
          <w:b/>
          <w:lang w:val="lt-LT"/>
        </w:rPr>
      </w:pPr>
      <w:r w:rsidRPr="003C0474">
        <w:rPr>
          <w:b/>
          <w:lang w:val="lt-LT"/>
        </w:rPr>
        <w:t xml:space="preserve">DĖL DALYVAVIMO </w:t>
      </w:r>
      <w:r>
        <w:rPr>
          <w:b/>
          <w:lang w:val="lt-LT"/>
        </w:rPr>
        <w:t>VILNIAUS APSKRITIES ADOMO MIC</w:t>
      </w:r>
      <w:r w:rsidR="00385377">
        <w:rPr>
          <w:b/>
          <w:lang w:val="lt-LT"/>
        </w:rPr>
        <w:t xml:space="preserve">KEVIČIAUS VIEŠOSIOS BIBLIOTEKOS </w:t>
      </w:r>
      <w:r>
        <w:rPr>
          <w:b/>
          <w:lang w:val="lt-LT"/>
        </w:rPr>
        <w:t xml:space="preserve">PATALPŲ, ADRESU TRAKŲ G. 10, VILNIUS </w:t>
      </w:r>
      <w:r w:rsidRPr="003C0474">
        <w:rPr>
          <w:b/>
          <w:lang w:val="lt-LT"/>
        </w:rPr>
        <w:t>,</w:t>
      </w:r>
    </w:p>
    <w:p w:rsidR="00D509B5" w:rsidRDefault="00D509B5" w:rsidP="00D509B5">
      <w:pPr>
        <w:jc w:val="center"/>
        <w:rPr>
          <w:b/>
          <w:lang w:val="lt-LT"/>
        </w:rPr>
      </w:pPr>
      <w:r w:rsidRPr="003C0474">
        <w:rPr>
          <w:b/>
          <w:lang w:val="lt-LT" w:eastAsia="lt-LT"/>
        </w:rPr>
        <w:t xml:space="preserve">VIEŠAME NUOMOS </w:t>
      </w:r>
      <w:r w:rsidRPr="003C0474">
        <w:rPr>
          <w:b/>
          <w:lang w:val="lt-LT"/>
        </w:rPr>
        <w:t>KONKURSE</w:t>
      </w:r>
    </w:p>
    <w:p w:rsidR="00385377" w:rsidRPr="003C0474" w:rsidRDefault="00385377" w:rsidP="00D509B5">
      <w:pPr>
        <w:jc w:val="center"/>
        <w:rPr>
          <w:b/>
          <w:lang w:val="lt-LT"/>
        </w:rPr>
      </w:pPr>
    </w:p>
    <w:p w:rsidR="00D509B5" w:rsidRPr="003C0474" w:rsidRDefault="00D509B5" w:rsidP="00D509B5">
      <w:pPr>
        <w:jc w:val="center"/>
        <w:rPr>
          <w:u w:val="single"/>
          <w:lang w:val="lt-LT"/>
        </w:rPr>
      </w:pPr>
      <w:r w:rsidRPr="003C0474">
        <w:rPr>
          <w:u w:val="single"/>
          <w:lang w:val="lt-LT"/>
        </w:rPr>
        <w:tab/>
      </w:r>
      <w:r w:rsidRPr="003C0474">
        <w:rPr>
          <w:u w:val="single"/>
          <w:lang w:val="lt-LT"/>
        </w:rPr>
        <w:tab/>
      </w:r>
    </w:p>
    <w:p w:rsidR="00D509B5" w:rsidRPr="003C0474" w:rsidRDefault="00D509B5" w:rsidP="00D509B5">
      <w:pPr>
        <w:jc w:val="center"/>
        <w:rPr>
          <w:sz w:val="20"/>
          <w:szCs w:val="20"/>
          <w:lang w:val="lt-LT"/>
        </w:rPr>
      </w:pPr>
      <w:r w:rsidRPr="003C0474">
        <w:rPr>
          <w:sz w:val="20"/>
          <w:szCs w:val="20"/>
          <w:lang w:val="lt-LT"/>
        </w:rPr>
        <w:t>(data)</w:t>
      </w:r>
    </w:p>
    <w:p w:rsidR="00D509B5" w:rsidRPr="003C0474" w:rsidRDefault="00D509B5" w:rsidP="00D509B5">
      <w:pPr>
        <w:jc w:val="center"/>
        <w:rPr>
          <w:u w:val="single"/>
          <w:lang w:val="lt-LT"/>
        </w:rPr>
      </w:pPr>
      <w:r w:rsidRPr="003C0474">
        <w:rPr>
          <w:u w:val="single"/>
          <w:lang w:val="lt-LT"/>
        </w:rPr>
        <w:tab/>
      </w:r>
      <w:r w:rsidRPr="003C0474">
        <w:rPr>
          <w:u w:val="single"/>
          <w:lang w:val="lt-LT"/>
        </w:rPr>
        <w:tab/>
      </w:r>
    </w:p>
    <w:p w:rsidR="00D509B5" w:rsidRPr="003C0474" w:rsidRDefault="00D509B5" w:rsidP="00D509B5">
      <w:pPr>
        <w:jc w:val="center"/>
        <w:rPr>
          <w:sz w:val="20"/>
          <w:szCs w:val="20"/>
          <w:lang w:val="lt-LT"/>
        </w:rPr>
      </w:pPr>
      <w:r w:rsidRPr="003C0474">
        <w:rPr>
          <w:sz w:val="20"/>
          <w:szCs w:val="20"/>
          <w:lang w:val="lt-LT"/>
        </w:rPr>
        <w:t>(dokumento sudarymo vieta)</w:t>
      </w:r>
    </w:p>
    <w:p w:rsidR="00D509B5" w:rsidRPr="003C0474" w:rsidRDefault="00D509B5" w:rsidP="00D509B5">
      <w:pPr>
        <w:jc w:val="both"/>
        <w:rPr>
          <w:lang w:val="lt-LT"/>
        </w:rPr>
      </w:pPr>
    </w:p>
    <w:tbl>
      <w:tblPr>
        <w:tblW w:w="49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821"/>
        <w:gridCol w:w="4609"/>
      </w:tblGrid>
      <w:tr w:rsidR="00D509B5" w:rsidRPr="003C0474" w:rsidTr="008728D5">
        <w:trPr>
          <w:trHeight w:val="284"/>
          <w:tblCellSpacing w:w="0" w:type="dxa"/>
        </w:trPr>
        <w:tc>
          <w:tcPr>
            <w:tcW w:w="4865"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ind w:left="142"/>
              <w:rPr>
                <w:lang w:val="lt-LT" w:eastAsia="lt-LT"/>
              </w:rPr>
            </w:pPr>
            <w:r w:rsidRPr="003C0474">
              <w:rPr>
                <w:lang w:val="lt-LT" w:eastAsia="lt-LT"/>
              </w:rPr>
              <w:t>Konkurso dalyvio</w:t>
            </w:r>
          </w:p>
          <w:p w:rsidR="00D509B5" w:rsidRPr="003C0474" w:rsidRDefault="00D509B5" w:rsidP="008728D5">
            <w:pPr>
              <w:ind w:left="142"/>
              <w:rPr>
                <w:lang w:val="lt-LT" w:eastAsia="lt-LT"/>
              </w:rPr>
            </w:pPr>
            <w:r w:rsidRPr="003C0474">
              <w:rPr>
                <w:lang w:val="lt-LT" w:eastAsia="lt-LT"/>
              </w:rPr>
              <w:t xml:space="preserve">- vardas, pavardė (fizinio asmens) </w:t>
            </w:r>
            <w:r w:rsidRPr="003C0474">
              <w:rPr>
                <w:i/>
                <w:lang w:val="lt-LT" w:eastAsia="lt-LT"/>
              </w:rPr>
              <w:t>arba</w:t>
            </w:r>
          </w:p>
          <w:p w:rsidR="00D509B5" w:rsidRPr="003C0474" w:rsidRDefault="00D509B5" w:rsidP="008728D5">
            <w:pPr>
              <w:ind w:left="142"/>
              <w:rPr>
                <w:lang w:val="lt-LT" w:eastAsia="lt-LT"/>
              </w:rPr>
            </w:pPr>
            <w:r w:rsidRPr="003C0474">
              <w:rPr>
                <w:lang w:val="lt-LT" w:eastAsia="lt-LT"/>
              </w:rPr>
              <w:t>- pavadinimas (juridinio asmens) ir jo įgalioto atstovo (kontaktinio asmens) vardas, pavardė</w:t>
            </w:r>
          </w:p>
        </w:tc>
        <w:tc>
          <w:tcPr>
            <w:tcW w:w="4668"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rPr>
                <w:lang w:val="lt-LT" w:eastAsia="lt-LT"/>
              </w:rPr>
            </w:pPr>
          </w:p>
        </w:tc>
      </w:tr>
      <w:tr w:rsidR="00D509B5" w:rsidRPr="003C0474" w:rsidTr="008728D5">
        <w:trPr>
          <w:trHeight w:val="284"/>
          <w:tblCellSpacing w:w="0" w:type="dxa"/>
        </w:trPr>
        <w:tc>
          <w:tcPr>
            <w:tcW w:w="4865"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ind w:left="142"/>
              <w:rPr>
                <w:lang w:val="lt-LT" w:eastAsia="lt-LT"/>
              </w:rPr>
            </w:pPr>
            <w:r w:rsidRPr="003C0474">
              <w:rPr>
                <w:lang w:val="lt-LT" w:eastAsia="lt-LT"/>
              </w:rPr>
              <w:t xml:space="preserve">Konkurso dalyvio </w:t>
            </w:r>
          </w:p>
          <w:p w:rsidR="00D509B5" w:rsidRPr="003C0474" w:rsidRDefault="00D509B5" w:rsidP="008728D5">
            <w:pPr>
              <w:ind w:left="142"/>
              <w:rPr>
                <w:i/>
                <w:lang w:val="lt-LT" w:eastAsia="lt-LT"/>
              </w:rPr>
            </w:pPr>
            <w:r w:rsidRPr="003C0474">
              <w:rPr>
                <w:lang w:val="lt-LT" w:eastAsia="lt-LT"/>
              </w:rPr>
              <w:t xml:space="preserve">- asmens kodas (fizinio asmens) </w:t>
            </w:r>
            <w:r w:rsidRPr="003C0474">
              <w:rPr>
                <w:i/>
                <w:lang w:val="lt-LT" w:eastAsia="lt-LT"/>
              </w:rPr>
              <w:t>arba</w:t>
            </w:r>
          </w:p>
          <w:p w:rsidR="00D509B5" w:rsidRPr="003C0474" w:rsidRDefault="00D509B5" w:rsidP="008728D5">
            <w:pPr>
              <w:ind w:left="142"/>
              <w:rPr>
                <w:lang w:val="lt-LT" w:eastAsia="lt-LT"/>
              </w:rPr>
            </w:pPr>
            <w:r w:rsidRPr="003C0474">
              <w:rPr>
                <w:lang w:val="lt-LT" w:eastAsia="lt-LT"/>
              </w:rPr>
              <w:t>- juridinio asmens kodas</w:t>
            </w:r>
          </w:p>
        </w:tc>
        <w:tc>
          <w:tcPr>
            <w:tcW w:w="4668"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rPr>
                <w:lang w:val="lt-LT" w:eastAsia="lt-LT"/>
              </w:rPr>
            </w:pPr>
          </w:p>
        </w:tc>
      </w:tr>
      <w:tr w:rsidR="00D509B5" w:rsidRPr="003C0474" w:rsidTr="008728D5">
        <w:trPr>
          <w:trHeight w:val="284"/>
          <w:tblCellSpacing w:w="0" w:type="dxa"/>
        </w:trPr>
        <w:tc>
          <w:tcPr>
            <w:tcW w:w="4865"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ind w:left="142"/>
              <w:rPr>
                <w:lang w:val="lt-LT" w:eastAsia="lt-LT"/>
              </w:rPr>
            </w:pPr>
            <w:r w:rsidRPr="003C0474">
              <w:rPr>
                <w:lang w:val="lt-LT" w:eastAsia="lt-LT"/>
              </w:rPr>
              <w:t>Konkurso dalyvio adresas (buveinė)</w:t>
            </w:r>
          </w:p>
          <w:p w:rsidR="00D509B5" w:rsidRPr="003C0474" w:rsidRDefault="00D509B5" w:rsidP="008728D5">
            <w:pPr>
              <w:ind w:left="142"/>
              <w:rPr>
                <w:lang w:val="lt-LT" w:eastAsia="lt-LT"/>
              </w:rPr>
            </w:pPr>
          </w:p>
        </w:tc>
        <w:tc>
          <w:tcPr>
            <w:tcW w:w="4668"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rPr>
                <w:lang w:val="lt-LT" w:eastAsia="lt-LT"/>
              </w:rPr>
            </w:pPr>
          </w:p>
        </w:tc>
      </w:tr>
      <w:tr w:rsidR="00D509B5" w:rsidRPr="003C0474" w:rsidTr="008728D5">
        <w:trPr>
          <w:trHeight w:val="284"/>
          <w:tblCellSpacing w:w="0" w:type="dxa"/>
        </w:trPr>
        <w:tc>
          <w:tcPr>
            <w:tcW w:w="4865"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ind w:left="142"/>
              <w:rPr>
                <w:lang w:val="lt-LT" w:eastAsia="lt-LT"/>
              </w:rPr>
            </w:pPr>
            <w:r w:rsidRPr="003C0474">
              <w:rPr>
                <w:lang w:val="lt-LT" w:eastAsia="lt-LT"/>
              </w:rPr>
              <w:t>Konkurso dalyvio kontaktinio asmens telefono numeris, elektroninio pašto adresas</w:t>
            </w:r>
          </w:p>
        </w:tc>
        <w:tc>
          <w:tcPr>
            <w:tcW w:w="4668"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rPr>
                <w:lang w:val="lt-LT" w:eastAsia="lt-LT"/>
              </w:rPr>
            </w:pPr>
          </w:p>
        </w:tc>
      </w:tr>
      <w:tr w:rsidR="00D509B5" w:rsidRPr="003C0474" w:rsidTr="008728D5">
        <w:trPr>
          <w:trHeight w:val="284"/>
          <w:tblCellSpacing w:w="0" w:type="dxa"/>
        </w:trPr>
        <w:tc>
          <w:tcPr>
            <w:tcW w:w="4865"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ind w:left="142"/>
              <w:rPr>
                <w:lang w:val="lt-LT" w:eastAsia="lt-LT"/>
              </w:rPr>
            </w:pPr>
            <w:r w:rsidRPr="003C0474">
              <w:rPr>
                <w:lang w:val="lt-LT"/>
              </w:rPr>
              <w:t>Sąskaitos, į kurią komisija turi pervesti grąžinamą pradinį įnašą, rekvizitai</w:t>
            </w:r>
          </w:p>
        </w:tc>
        <w:tc>
          <w:tcPr>
            <w:tcW w:w="4668"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rPr>
                <w:lang w:val="lt-LT" w:eastAsia="lt-LT"/>
              </w:rPr>
            </w:pPr>
          </w:p>
        </w:tc>
      </w:tr>
    </w:tbl>
    <w:p w:rsidR="00D509B5" w:rsidRPr="003C0474" w:rsidRDefault="00D509B5" w:rsidP="00D509B5">
      <w:pPr>
        <w:ind w:firstLine="567"/>
        <w:jc w:val="both"/>
        <w:rPr>
          <w:lang w:val="lt-LT"/>
        </w:rPr>
      </w:pPr>
    </w:p>
    <w:p w:rsidR="00D509B5" w:rsidRPr="003C0474" w:rsidRDefault="00D509B5" w:rsidP="00D509B5">
      <w:pPr>
        <w:jc w:val="both"/>
        <w:rPr>
          <w:lang w:val="lt-LT"/>
        </w:rPr>
      </w:pPr>
      <w:r w:rsidRPr="003C0474">
        <w:rPr>
          <w:lang w:val="lt-LT"/>
        </w:rPr>
        <w:t>Kartu su paraiška pateikiami šie dokumentai:</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6480"/>
        <w:gridCol w:w="2292"/>
      </w:tblGrid>
      <w:tr w:rsidR="00D509B5" w:rsidRPr="003C0474" w:rsidTr="008728D5">
        <w:tc>
          <w:tcPr>
            <w:tcW w:w="708" w:type="dxa"/>
            <w:shd w:val="clear" w:color="auto" w:fill="auto"/>
          </w:tcPr>
          <w:p w:rsidR="00D509B5" w:rsidRPr="003C0474" w:rsidRDefault="00D509B5" w:rsidP="008728D5">
            <w:pPr>
              <w:jc w:val="center"/>
              <w:rPr>
                <w:lang w:val="lt-LT"/>
              </w:rPr>
            </w:pPr>
            <w:r w:rsidRPr="003C0474">
              <w:rPr>
                <w:lang w:val="lt-LT"/>
              </w:rPr>
              <w:t>Eil.</w:t>
            </w:r>
          </w:p>
          <w:p w:rsidR="00D509B5" w:rsidRPr="003C0474" w:rsidRDefault="00D509B5" w:rsidP="008728D5">
            <w:pPr>
              <w:jc w:val="center"/>
              <w:rPr>
                <w:lang w:val="lt-LT"/>
              </w:rPr>
            </w:pPr>
            <w:r w:rsidRPr="003C0474">
              <w:rPr>
                <w:lang w:val="lt-LT"/>
              </w:rPr>
              <w:t>Nr.</w:t>
            </w:r>
          </w:p>
        </w:tc>
        <w:tc>
          <w:tcPr>
            <w:tcW w:w="6480" w:type="dxa"/>
            <w:shd w:val="clear" w:color="auto" w:fill="auto"/>
          </w:tcPr>
          <w:p w:rsidR="00D509B5" w:rsidRPr="003C0474" w:rsidRDefault="00D509B5" w:rsidP="008728D5">
            <w:pPr>
              <w:jc w:val="center"/>
              <w:rPr>
                <w:lang w:val="lt-LT"/>
              </w:rPr>
            </w:pPr>
            <w:r w:rsidRPr="003C0474">
              <w:rPr>
                <w:lang w:val="lt-LT"/>
              </w:rPr>
              <w:t>Pateiktų dokumentų pavadinimas</w:t>
            </w:r>
          </w:p>
        </w:tc>
        <w:tc>
          <w:tcPr>
            <w:tcW w:w="2292" w:type="dxa"/>
            <w:shd w:val="clear" w:color="auto" w:fill="auto"/>
          </w:tcPr>
          <w:p w:rsidR="00D509B5" w:rsidRPr="003C0474" w:rsidRDefault="00D509B5" w:rsidP="008728D5">
            <w:pPr>
              <w:jc w:val="center"/>
              <w:rPr>
                <w:lang w:val="lt-LT"/>
              </w:rPr>
            </w:pPr>
            <w:r w:rsidRPr="003C0474">
              <w:rPr>
                <w:lang w:val="lt-LT"/>
              </w:rPr>
              <w:t>Dokumento puslapių skaičius</w:t>
            </w:r>
          </w:p>
        </w:tc>
      </w:tr>
      <w:tr w:rsidR="00D509B5" w:rsidRPr="003C0474" w:rsidTr="008728D5">
        <w:tc>
          <w:tcPr>
            <w:tcW w:w="708" w:type="dxa"/>
            <w:shd w:val="clear" w:color="auto" w:fill="auto"/>
          </w:tcPr>
          <w:p w:rsidR="00D509B5" w:rsidRPr="003C0474" w:rsidRDefault="00D509B5" w:rsidP="00D509B5">
            <w:pPr>
              <w:numPr>
                <w:ilvl w:val="0"/>
                <w:numId w:val="5"/>
              </w:numPr>
              <w:jc w:val="center"/>
              <w:rPr>
                <w:lang w:val="lt-LT"/>
              </w:rPr>
            </w:pPr>
          </w:p>
        </w:tc>
        <w:tc>
          <w:tcPr>
            <w:tcW w:w="6480" w:type="dxa"/>
            <w:shd w:val="clear" w:color="auto" w:fill="auto"/>
          </w:tcPr>
          <w:p w:rsidR="00D509B5" w:rsidRPr="003C0474" w:rsidRDefault="00D509B5" w:rsidP="008728D5">
            <w:pPr>
              <w:jc w:val="both"/>
              <w:rPr>
                <w:lang w:val="lt-LT"/>
              </w:rPr>
            </w:pPr>
          </w:p>
        </w:tc>
        <w:tc>
          <w:tcPr>
            <w:tcW w:w="2292" w:type="dxa"/>
            <w:shd w:val="clear" w:color="auto" w:fill="auto"/>
          </w:tcPr>
          <w:p w:rsidR="00D509B5" w:rsidRPr="003C0474" w:rsidRDefault="00D509B5" w:rsidP="008728D5">
            <w:pPr>
              <w:jc w:val="both"/>
              <w:rPr>
                <w:lang w:val="lt-LT"/>
              </w:rPr>
            </w:pPr>
          </w:p>
        </w:tc>
      </w:tr>
      <w:tr w:rsidR="00D509B5" w:rsidRPr="003C0474" w:rsidTr="008728D5">
        <w:tc>
          <w:tcPr>
            <w:tcW w:w="708" w:type="dxa"/>
            <w:shd w:val="clear" w:color="auto" w:fill="auto"/>
          </w:tcPr>
          <w:p w:rsidR="00D509B5" w:rsidRPr="003C0474" w:rsidRDefault="00D509B5" w:rsidP="00D509B5">
            <w:pPr>
              <w:numPr>
                <w:ilvl w:val="0"/>
                <w:numId w:val="5"/>
              </w:numPr>
              <w:jc w:val="center"/>
              <w:rPr>
                <w:lang w:val="lt-LT"/>
              </w:rPr>
            </w:pPr>
          </w:p>
        </w:tc>
        <w:tc>
          <w:tcPr>
            <w:tcW w:w="6480" w:type="dxa"/>
            <w:shd w:val="clear" w:color="auto" w:fill="auto"/>
          </w:tcPr>
          <w:p w:rsidR="00D509B5" w:rsidRPr="003C0474" w:rsidRDefault="00D509B5" w:rsidP="008728D5">
            <w:pPr>
              <w:jc w:val="both"/>
              <w:rPr>
                <w:lang w:val="lt-LT"/>
              </w:rPr>
            </w:pPr>
          </w:p>
        </w:tc>
        <w:tc>
          <w:tcPr>
            <w:tcW w:w="2292" w:type="dxa"/>
            <w:shd w:val="clear" w:color="auto" w:fill="auto"/>
          </w:tcPr>
          <w:p w:rsidR="00D509B5" w:rsidRPr="003C0474" w:rsidRDefault="00D509B5" w:rsidP="008728D5">
            <w:pPr>
              <w:jc w:val="both"/>
              <w:rPr>
                <w:lang w:val="lt-LT"/>
              </w:rPr>
            </w:pPr>
          </w:p>
        </w:tc>
      </w:tr>
      <w:tr w:rsidR="00D509B5" w:rsidRPr="003C0474" w:rsidTr="008728D5">
        <w:tc>
          <w:tcPr>
            <w:tcW w:w="708" w:type="dxa"/>
            <w:shd w:val="clear" w:color="auto" w:fill="auto"/>
          </w:tcPr>
          <w:p w:rsidR="00D509B5" w:rsidRPr="003C0474" w:rsidRDefault="00D509B5" w:rsidP="00D509B5">
            <w:pPr>
              <w:numPr>
                <w:ilvl w:val="0"/>
                <w:numId w:val="5"/>
              </w:numPr>
              <w:jc w:val="center"/>
              <w:rPr>
                <w:lang w:val="lt-LT"/>
              </w:rPr>
            </w:pPr>
          </w:p>
        </w:tc>
        <w:tc>
          <w:tcPr>
            <w:tcW w:w="6480" w:type="dxa"/>
            <w:shd w:val="clear" w:color="auto" w:fill="auto"/>
          </w:tcPr>
          <w:p w:rsidR="00D509B5" w:rsidRPr="003C0474" w:rsidRDefault="00D509B5" w:rsidP="008728D5">
            <w:pPr>
              <w:jc w:val="both"/>
              <w:rPr>
                <w:lang w:val="lt-LT"/>
              </w:rPr>
            </w:pPr>
          </w:p>
        </w:tc>
        <w:tc>
          <w:tcPr>
            <w:tcW w:w="2292" w:type="dxa"/>
            <w:shd w:val="clear" w:color="auto" w:fill="auto"/>
          </w:tcPr>
          <w:p w:rsidR="00D509B5" w:rsidRPr="003C0474" w:rsidRDefault="00D509B5" w:rsidP="008728D5">
            <w:pPr>
              <w:jc w:val="both"/>
              <w:rPr>
                <w:lang w:val="lt-LT"/>
              </w:rPr>
            </w:pPr>
          </w:p>
        </w:tc>
      </w:tr>
    </w:tbl>
    <w:p w:rsidR="00D509B5" w:rsidRPr="003C0474" w:rsidRDefault="00D509B5" w:rsidP="00D509B5">
      <w:pPr>
        <w:jc w:val="both"/>
        <w:rPr>
          <w:lang w:val="lt-LT"/>
        </w:rPr>
      </w:pPr>
    </w:p>
    <w:p w:rsidR="00D509B5" w:rsidRPr="003C0474" w:rsidRDefault="00D509B5" w:rsidP="00D509B5">
      <w:pPr>
        <w:ind w:firstLine="567"/>
        <w:jc w:val="both"/>
        <w:rPr>
          <w:lang w:val="lt-LT"/>
        </w:rPr>
      </w:pPr>
      <w:r w:rsidRPr="003C0474">
        <w:rPr>
          <w:lang w:val="lt-LT"/>
        </w:rPr>
        <w:t>Patvirtiname, kad susipažinome ir sutinkame su visomi</w:t>
      </w:r>
      <w:r>
        <w:rPr>
          <w:lang w:val="lt-LT"/>
        </w:rPr>
        <w:t>s negyvenamųjų patalpų esančių pastate</w:t>
      </w:r>
      <w:r w:rsidRPr="003C0474">
        <w:rPr>
          <w:lang w:val="lt-LT"/>
        </w:rPr>
        <w:t xml:space="preserve"> adresu Trakų </w:t>
      </w:r>
      <w:r>
        <w:rPr>
          <w:lang w:val="lt-LT"/>
        </w:rPr>
        <w:t>g. 10, Vilnius</w:t>
      </w:r>
      <w:r w:rsidRPr="003C0474">
        <w:rPr>
          <w:lang w:val="lt-LT"/>
        </w:rPr>
        <w:t xml:space="preserve">, kurio unikalus Nr. </w:t>
      </w:r>
      <w:r>
        <w:rPr>
          <w:lang w:val="lt-LT"/>
        </w:rPr>
        <w:t>1094</w:t>
      </w:r>
      <w:r w:rsidRPr="003C0474">
        <w:rPr>
          <w:lang w:val="lt-LT"/>
        </w:rPr>
        <w:t>-</w:t>
      </w:r>
      <w:r>
        <w:rPr>
          <w:lang w:val="lt-LT"/>
        </w:rPr>
        <w:t>0387</w:t>
      </w:r>
      <w:r w:rsidRPr="003C0474">
        <w:rPr>
          <w:lang w:val="lt-LT"/>
        </w:rPr>
        <w:t>-</w:t>
      </w:r>
      <w:r>
        <w:rPr>
          <w:lang w:val="lt-LT"/>
        </w:rPr>
        <w:t>7030</w:t>
      </w:r>
      <w:r w:rsidRPr="003C0474">
        <w:rPr>
          <w:lang w:val="lt-LT"/>
        </w:rPr>
        <w:t xml:space="preserve"> (</w:t>
      </w:r>
      <w:r w:rsidRPr="00FC5482">
        <w:rPr>
          <w:lang w:val="lt-LT"/>
        </w:rPr>
        <w:t>Sofijos ir Juozapo Tiškevičių rūmai)</w:t>
      </w:r>
      <w:r w:rsidRPr="003C0474">
        <w:rPr>
          <w:lang w:val="lt-LT"/>
        </w:rPr>
        <w:t xml:space="preserve"> viešo nuomos konkurso sąlygose bei prieduose nustatytomis patalpų nuomos sąlygomis ir siūlome šį nuompinigių dydį:</w:t>
      </w:r>
    </w:p>
    <w:p w:rsidR="00D509B5" w:rsidRPr="003C0474" w:rsidRDefault="00D509B5" w:rsidP="00D509B5">
      <w:pPr>
        <w:ind w:firstLine="567"/>
        <w:jc w:val="both"/>
        <w:rPr>
          <w:lang w:val="lt-LT"/>
        </w:rPr>
      </w:pPr>
    </w:p>
    <w:tbl>
      <w:tblPr>
        <w:tblW w:w="4832"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98"/>
        <w:gridCol w:w="6094"/>
        <w:gridCol w:w="2107"/>
      </w:tblGrid>
      <w:tr w:rsidR="00D509B5" w:rsidRPr="003C0474" w:rsidTr="008728D5">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jc w:val="center"/>
              <w:rPr>
                <w:lang w:val="lt-LT" w:eastAsia="lt-LT"/>
              </w:rPr>
            </w:pPr>
            <w:r w:rsidRPr="003C0474">
              <w:rPr>
                <w:lang w:val="lt-LT" w:eastAsia="lt-LT"/>
              </w:rPr>
              <w:t>Eil.</w:t>
            </w:r>
            <w:r>
              <w:rPr>
                <w:lang w:val="lt-LT" w:eastAsia="lt-LT"/>
              </w:rPr>
              <w:t xml:space="preserve"> </w:t>
            </w:r>
            <w:r w:rsidRPr="003C0474">
              <w:rPr>
                <w:lang w:val="lt-LT" w:eastAsia="lt-LT"/>
              </w:rPr>
              <w:t>Nr.</w:t>
            </w:r>
          </w:p>
        </w:tc>
        <w:tc>
          <w:tcPr>
            <w:tcW w:w="6170"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tabs>
                <w:tab w:val="left" w:pos="2400"/>
              </w:tabs>
              <w:spacing w:before="100" w:beforeAutospacing="1" w:after="100" w:afterAutospacing="1"/>
              <w:jc w:val="center"/>
              <w:rPr>
                <w:lang w:val="lt-LT" w:eastAsia="lt-LT"/>
              </w:rPr>
            </w:pPr>
            <w:r w:rsidRPr="003C0474">
              <w:rPr>
                <w:lang w:val="lt-LT" w:eastAsia="lt-LT"/>
              </w:rPr>
              <w:t>Rodiklio aprašymas</w:t>
            </w:r>
          </w:p>
        </w:tc>
        <w:tc>
          <w:tcPr>
            <w:tcW w:w="2126"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jc w:val="center"/>
              <w:rPr>
                <w:lang w:val="lt-LT" w:eastAsia="lt-LT"/>
              </w:rPr>
            </w:pPr>
            <w:r w:rsidRPr="003C0474">
              <w:rPr>
                <w:lang w:val="lt-LT" w:eastAsia="lt-LT"/>
              </w:rPr>
              <w:t>Rodiklio reikšmė</w:t>
            </w:r>
          </w:p>
        </w:tc>
      </w:tr>
      <w:tr w:rsidR="00D509B5" w:rsidRPr="003C0474" w:rsidTr="008728D5">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ind w:left="360"/>
              <w:rPr>
                <w:lang w:val="lt-LT" w:eastAsia="lt-LT"/>
              </w:rPr>
            </w:pPr>
            <w:r w:rsidRPr="003C0474">
              <w:rPr>
                <w:lang w:val="lt-LT" w:eastAsia="lt-LT"/>
              </w:rPr>
              <w:t>1.</w:t>
            </w:r>
          </w:p>
        </w:tc>
        <w:tc>
          <w:tcPr>
            <w:tcW w:w="6170"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rPr>
                <w:b/>
                <w:lang w:val="lt-LT" w:eastAsia="lt-LT"/>
              </w:rPr>
            </w:pPr>
            <w:r w:rsidRPr="003C0474">
              <w:rPr>
                <w:b/>
                <w:lang w:val="lt-LT"/>
              </w:rPr>
              <w:t>Siūlomas mėnesinis 1 kv.</w:t>
            </w:r>
            <w:r>
              <w:rPr>
                <w:b/>
                <w:lang w:val="lt-LT"/>
              </w:rPr>
              <w:t xml:space="preserve"> </w:t>
            </w:r>
            <w:r w:rsidRPr="003C0474">
              <w:rPr>
                <w:b/>
                <w:lang w:val="lt-LT"/>
              </w:rPr>
              <w:t>m. nuompinigių dydis</w:t>
            </w:r>
          </w:p>
        </w:tc>
        <w:tc>
          <w:tcPr>
            <w:tcW w:w="2126"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rPr>
                <w:lang w:val="lt-LT" w:eastAsia="lt-LT"/>
              </w:rPr>
            </w:pPr>
          </w:p>
        </w:tc>
      </w:tr>
      <w:tr w:rsidR="00D509B5" w:rsidRPr="003C0474" w:rsidTr="008728D5">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ind w:left="360"/>
              <w:rPr>
                <w:lang w:val="lt-LT" w:eastAsia="lt-LT"/>
              </w:rPr>
            </w:pPr>
            <w:r w:rsidRPr="003C0474">
              <w:rPr>
                <w:lang w:val="lt-LT" w:eastAsia="lt-LT"/>
              </w:rPr>
              <w:t>2.</w:t>
            </w:r>
          </w:p>
        </w:tc>
        <w:tc>
          <w:tcPr>
            <w:tcW w:w="6170"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rPr>
                <w:lang w:val="lt-LT" w:eastAsia="lt-LT"/>
              </w:rPr>
            </w:pPr>
            <w:r w:rsidRPr="003C0474">
              <w:rPr>
                <w:lang w:val="lt-LT"/>
              </w:rPr>
              <w:t>Bendras nuomojamų patalpų plotas</w:t>
            </w:r>
          </w:p>
        </w:tc>
        <w:tc>
          <w:tcPr>
            <w:tcW w:w="2126"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rPr>
                <w:lang w:val="lt-LT" w:eastAsia="lt-LT"/>
              </w:rPr>
            </w:pPr>
          </w:p>
        </w:tc>
      </w:tr>
      <w:tr w:rsidR="00D509B5" w:rsidRPr="003C0474" w:rsidTr="008728D5">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ind w:left="360"/>
              <w:rPr>
                <w:lang w:val="lt-LT" w:eastAsia="lt-LT"/>
              </w:rPr>
            </w:pPr>
            <w:r w:rsidRPr="003C0474">
              <w:rPr>
                <w:lang w:val="lt-LT" w:eastAsia="lt-LT"/>
              </w:rPr>
              <w:lastRenderedPageBreak/>
              <w:t>3.</w:t>
            </w:r>
          </w:p>
        </w:tc>
        <w:tc>
          <w:tcPr>
            <w:tcW w:w="6170"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rPr>
                <w:lang w:val="lt-LT" w:eastAsia="lt-LT"/>
              </w:rPr>
            </w:pPr>
            <w:r w:rsidRPr="003C0474">
              <w:rPr>
                <w:lang w:val="lt-LT"/>
              </w:rPr>
              <w:t>Siūlomas bendras mėnesinis nuompinigių dydis (1 eil. x 2 eil.)</w:t>
            </w:r>
          </w:p>
        </w:tc>
        <w:tc>
          <w:tcPr>
            <w:tcW w:w="2126"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rPr>
                <w:lang w:val="lt-LT" w:eastAsia="lt-LT"/>
              </w:rPr>
            </w:pPr>
          </w:p>
        </w:tc>
      </w:tr>
    </w:tbl>
    <w:p w:rsidR="00D509B5" w:rsidRPr="003C0474" w:rsidRDefault="00D509B5" w:rsidP="00D509B5">
      <w:pPr>
        <w:jc w:val="both"/>
        <w:rPr>
          <w:lang w:val="lt-LT"/>
        </w:rPr>
      </w:pPr>
    </w:p>
    <w:p w:rsidR="00D509B5" w:rsidRPr="003C0474" w:rsidRDefault="00D509B5" w:rsidP="00D509B5">
      <w:pPr>
        <w:jc w:val="both"/>
        <w:rPr>
          <w:lang w:val="lt-LT"/>
        </w:rPr>
      </w:pPr>
      <w:r w:rsidRPr="003C0474">
        <w:rPr>
          <w:lang w:val="lt-LT"/>
        </w:rPr>
        <w:t>Siūlomas bendras mėnesinis nuompinigių dydis žodžiais: ________________________</w:t>
      </w:r>
    </w:p>
    <w:p w:rsidR="00D509B5" w:rsidRPr="003C0474" w:rsidRDefault="00D509B5" w:rsidP="00D509B5">
      <w:pPr>
        <w:jc w:val="both"/>
        <w:rPr>
          <w:lang w:val="lt-LT"/>
        </w:rPr>
      </w:pPr>
    </w:p>
    <w:p w:rsidR="00D509B5" w:rsidRPr="003C0474" w:rsidRDefault="00D509B5" w:rsidP="00D509B5">
      <w:pPr>
        <w:jc w:val="both"/>
        <w:rPr>
          <w:b/>
          <w:i/>
          <w:lang w:val="lt-LT"/>
        </w:rPr>
      </w:pPr>
      <w:r w:rsidRPr="003C0474">
        <w:rPr>
          <w:b/>
          <w:i/>
          <w:lang w:val="lt-LT"/>
        </w:rPr>
        <w:t>Pastaba: siūlomas nuompinigių dydis nurodomas be PVM.</w:t>
      </w:r>
    </w:p>
    <w:p w:rsidR="00D509B5" w:rsidRPr="003C0474" w:rsidRDefault="00D509B5" w:rsidP="00D509B5">
      <w:pPr>
        <w:jc w:val="both"/>
        <w:rPr>
          <w:b/>
          <w:i/>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268"/>
      </w:tblGrid>
      <w:tr w:rsidR="00D509B5" w:rsidRPr="003C0474" w:rsidTr="008728D5">
        <w:tc>
          <w:tcPr>
            <w:tcW w:w="7196" w:type="dxa"/>
            <w:shd w:val="clear" w:color="auto" w:fill="auto"/>
          </w:tcPr>
          <w:p w:rsidR="00D509B5" w:rsidRPr="003C0474" w:rsidRDefault="00D509B5" w:rsidP="008728D5">
            <w:pPr>
              <w:jc w:val="both"/>
              <w:rPr>
                <w:lang w:val="lt-LT"/>
              </w:rPr>
            </w:pPr>
            <w:r w:rsidRPr="003C0474">
              <w:rPr>
                <w:lang w:val="lt-LT"/>
              </w:rPr>
              <w:t>Nuolaida proc. nuo įprastai taikomos maitinimo paslaugų teikimo kainos Nuomotojo renginiams</w:t>
            </w:r>
          </w:p>
        </w:tc>
        <w:tc>
          <w:tcPr>
            <w:tcW w:w="2268" w:type="dxa"/>
            <w:shd w:val="clear" w:color="auto" w:fill="auto"/>
          </w:tcPr>
          <w:p w:rsidR="00D509B5" w:rsidRPr="003C0474" w:rsidRDefault="00D509B5" w:rsidP="008728D5">
            <w:pPr>
              <w:jc w:val="both"/>
              <w:rPr>
                <w:b/>
                <w:i/>
                <w:lang w:val="lt-LT"/>
              </w:rPr>
            </w:pPr>
          </w:p>
        </w:tc>
      </w:tr>
    </w:tbl>
    <w:p w:rsidR="00D509B5" w:rsidRPr="003C0474" w:rsidRDefault="00D509B5" w:rsidP="00D509B5">
      <w:pPr>
        <w:jc w:val="both"/>
        <w:rPr>
          <w:b/>
          <w:i/>
          <w:lang w:val="lt-LT"/>
        </w:rPr>
      </w:pPr>
    </w:p>
    <w:p w:rsidR="00D509B5" w:rsidRPr="003C0474" w:rsidRDefault="00D509B5" w:rsidP="00D509B5">
      <w:pPr>
        <w:jc w:val="both"/>
        <w:rPr>
          <w:u w:val="single"/>
          <w:lang w:val="lt-LT"/>
        </w:rPr>
      </w:pPr>
    </w:p>
    <w:p w:rsidR="00D509B5" w:rsidRPr="003C0474" w:rsidRDefault="00D509B5" w:rsidP="00D509B5">
      <w:pPr>
        <w:jc w:val="both"/>
        <w:rPr>
          <w:lang w:val="lt-LT"/>
        </w:rPr>
      </w:pPr>
      <w:r w:rsidRPr="003C0474">
        <w:rPr>
          <w:u w:val="single"/>
          <w:lang w:val="lt-LT"/>
        </w:rPr>
        <w:tab/>
      </w:r>
      <w:r w:rsidRPr="003C0474">
        <w:rPr>
          <w:u w:val="single"/>
          <w:lang w:val="lt-LT"/>
        </w:rPr>
        <w:tab/>
      </w:r>
      <w:r w:rsidRPr="003C0474">
        <w:rPr>
          <w:u w:val="single"/>
          <w:lang w:val="lt-LT"/>
        </w:rPr>
        <w:tab/>
      </w:r>
      <w:r w:rsidRPr="003C0474">
        <w:rPr>
          <w:u w:val="single"/>
          <w:lang w:val="lt-LT"/>
        </w:rPr>
        <w:tab/>
      </w:r>
      <w:r w:rsidRPr="003C0474">
        <w:rPr>
          <w:u w:val="single"/>
          <w:lang w:val="lt-LT"/>
        </w:rPr>
        <w:tab/>
      </w:r>
    </w:p>
    <w:p w:rsidR="00D509B5" w:rsidRPr="003C0474" w:rsidRDefault="00D509B5" w:rsidP="00D509B5">
      <w:pPr>
        <w:jc w:val="both"/>
        <w:rPr>
          <w:sz w:val="20"/>
          <w:szCs w:val="20"/>
          <w:lang w:val="lt-LT"/>
        </w:rPr>
      </w:pPr>
      <w:r w:rsidRPr="003C0474">
        <w:rPr>
          <w:sz w:val="20"/>
          <w:szCs w:val="20"/>
          <w:lang w:val="lt-LT"/>
        </w:rPr>
        <w:t>(už paraiškos pateikimą atsakingo asmens vardas pavardė, parašas)</w:t>
      </w:r>
    </w:p>
    <w:p w:rsidR="00D509B5" w:rsidRPr="003C0474" w:rsidRDefault="00D509B5" w:rsidP="00D509B5">
      <w:pPr>
        <w:jc w:val="both"/>
        <w:rPr>
          <w:lang w:val="lt-LT"/>
        </w:rPr>
      </w:pPr>
      <w:r w:rsidRPr="003C0474">
        <w:rPr>
          <w:lang w:val="lt-LT"/>
        </w:rPr>
        <w:t>A.V.</w:t>
      </w:r>
    </w:p>
    <w:p w:rsidR="00D509B5" w:rsidRPr="003C0474" w:rsidRDefault="00D509B5" w:rsidP="00D509B5">
      <w:pPr>
        <w:ind w:left="5103"/>
        <w:jc w:val="both"/>
        <w:rPr>
          <w:lang w:val="lt-LT" w:eastAsia="lt-LT"/>
        </w:rPr>
      </w:pPr>
      <w:r w:rsidRPr="003C0474">
        <w:rPr>
          <w:lang w:val="lt-LT"/>
        </w:rPr>
        <w:br w:type="page"/>
      </w:r>
      <w:r w:rsidRPr="003C0474">
        <w:rPr>
          <w:lang w:val="lt-LT" w:eastAsia="lt-LT"/>
        </w:rPr>
        <w:lastRenderedPageBreak/>
        <w:t xml:space="preserve">Negyvenamųjų patalpų viešo nuomos </w:t>
      </w:r>
    </w:p>
    <w:p w:rsidR="00D509B5" w:rsidRPr="003C0474" w:rsidRDefault="00D509B5" w:rsidP="00D509B5">
      <w:pPr>
        <w:ind w:left="5103"/>
        <w:jc w:val="both"/>
        <w:rPr>
          <w:lang w:val="lt-LT" w:eastAsia="lt-LT"/>
        </w:rPr>
      </w:pPr>
      <w:r w:rsidRPr="003C0474">
        <w:rPr>
          <w:lang w:val="lt-LT" w:eastAsia="lt-LT"/>
        </w:rPr>
        <w:t>konkurso sąlygų</w:t>
      </w:r>
    </w:p>
    <w:p w:rsidR="00D509B5" w:rsidRPr="003C0474" w:rsidRDefault="00D509B5" w:rsidP="00D509B5">
      <w:pPr>
        <w:ind w:left="5103"/>
        <w:jc w:val="both"/>
        <w:rPr>
          <w:lang w:val="lt-LT" w:eastAsia="lt-LT"/>
        </w:rPr>
      </w:pPr>
      <w:r w:rsidRPr="003C0474">
        <w:rPr>
          <w:lang w:val="lt-LT" w:eastAsia="lt-LT"/>
        </w:rPr>
        <w:t>4 priedas</w:t>
      </w:r>
    </w:p>
    <w:p w:rsidR="00D509B5" w:rsidRPr="003C0474" w:rsidRDefault="00D509B5" w:rsidP="00D509B5">
      <w:pPr>
        <w:pStyle w:val="Heading4"/>
        <w:numPr>
          <w:ilvl w:val="0"/>
          <w:numId w:val="0"/>
        </w:numPr>
        <w:ind w:left="1584"/>
        <w:jc w:val="center"/>
        <w:rPr>
          <w:caps/>
          <w:sz w:val="24"/>
          <w:szCs w:val="24"/>
          <w:lang w:val="lt-LT"/>
        </w:rPr>
      </w:pPr>
    </w:p>
    <w:p w:rsidR="00D509B5" w:rsidRDefault="00D509B5" w:rsidP="00D509B5">
      <w:pPr>
        <w:pStyle w:val="Heading4"/>
        <w:numPr>
          <w:ilvl w:val="0"/>
          <w:numId w:val="0"/>
        </w:numPr>
        <w:jc w:val="center"/>
        <w:rPr>
          <w:sz w:val="24"/>
          <w:szCs w:val="24"/>
          <w:lang w:val="lt-LT"/>
        </w:rPr>
      </w:pPr>
    </w:p>
    <w:p w:rsidR="00D509B5" w:rsidRPr="003C0474" w:rsidRDefault="00D509B5" w:rsidP="00D509B5">
      <w:pPr>
        <w:pStyle w:val="Heading4"/>
        <w:numPr>
          <w:ilvl w:val="0"/>
          <w:numId w:val="0"/>
        </w:numPr>
        <w:jc w:val="center"/>
        <w:rPr>
          <w:b w:val="0"/>
          <w:sz w:val="24"/>
          <w:szCs w:val="24"/>
          <w:lang w:val="lt-LT"/>
        </w:rPr>
      </w:pPr>
      <w:r w:rsidRPr="003C0474">
        <w:rPr>
          <w:sz w:val="24"/>
          <w:szCs w:val="24"/>
          <w:lang w:val="lt-LT"/>
        </w:rPr>
        <w:t>NUOMOS SUTARTIS</w:t>
      </w:r>
    </w:p>
    <w:p w:rsidR="00D509B5" w:rsidRPr="003C0474" w:rsidRDefault="00D509B5" w:rsidP="00D509B5">
      <w:pPr>
        <w:jc w:val="center"/>
        <w:rPr>
          <w:b/>
          <w:lang w:val="lt-LT"/>
        </w:rPr>
      </w:pPr>
    </w:p>
    <w:p w:rsidR="00D509B5" w:rsidRPr="003C0474" w:rsidRDefault="00385377" w:rsidP="00D509B5">
      <w:pPr>
        <w:jc w:val="center"/>
        <w:rPr>
          <w:lang w:val="lt-LT"/>
        </w:rPr>
      </w:pPr>
      <w:r>
        <w:rPr>
          <w:lang w:val="lt-LT"/>
        </w:rPr>
        <w:t xml:space="preserve">____________________ </w:t>
      </w:r>
      <w:r w:rsidR="00D509B5" w:rsidRPr="003C0474">
        <w:rPr>
          <w:lang w:val="lt-LT"/>
        </w:rPr>
        <w:t xml:space="preserve"> Nr.</w:t>
      </w:r>
    </w:p>
    <w:p w:rsidR="00D509B5" w:rsidRPr="003C0474" w:rsidRDefault="00D509B5" w:rsidP="00D509B5">
      <w:pPr>
        <w:jc w:val="center"/>
        <w:rPr>
          <w:sz w:val="20"/>
          <w:szCs w:val="20"/>
          <w:lang w:val="lt-LT"/>
        </w:rPr>
      </w:pPr>
      <w:r w:rsidRPr="003C0474">
        <w:rPr>
          <w:sz w:val="20"/>
          <w:szCs w:val="20"/>
          <w:lang w:val="lt-LT"/>
        </w:rPr>
        <w:t>(data)</w:t>
      </w:r>
    </w:p>
    <w:p w:rsidR="00D509B5" w:rsidRPr="003C0474" w:rsidRDefault="00D509B5" w:rsidP="00D509B5">
      <w:pPr>
        <w:jc w:val="center"/>
        <w:rPr>
          <w:lang w:val="lt-LT"/>
        </w:rPr>
      </w:pPr>
      <w:r w:rsidRPr="003C0474">
        <w:rPr>
          <w:lang w:val="lt-LT"/>
        </w:rPr>
        <w:t>___________________</w:t>
      </w:r>
    </w:p>
    <w:p w:rsidR="00D509B5" w:rsidRPr="003C0474" w:rsidRDefault="00D509B5" w:rsidP="00D509B5">
      <w:pPr>
        <w:jc w:val="center"/>
        <w:rPr>
          <w:sz w:val="20"/>
          <w:szCs w:val="20"/>
          <w:lang w:val="lt-LT"/>
        </w:rPr>
      </w:pPr>
      <w:r w:rsidRPr="003C0474">
        <w:rPr>
          <w:sz w:val="20"/>
          <w:szCs w:val="20"/>
          <w:lang w:val="lt-LT"/>
        </w:rPr>
        <w:t>(sudarymo vieta)</w:t>
      </w:r>
    </w:p>
    <w:p w:rsidR="00D509B5" w:rsidRPr="003C0474" w:rsidRDefault="00D509B5" w:rsidP="00D509B5">
      <w:pPr>
        <w:jc w:val="center"/>
        <w:rPr>
          <w:b/>
          <w:lang w:val="lt-LT"/>
        </w:rPr>
      </w:pPr>
    </w:p>
    <w:p w:rsidR="00D509B5" w:rsidRPr="003C0474" w:rsidRDefault="00D509B5" w:rsidP="00D509B5">
      <w:pPr>
        <w:tabs>
          <w:tab w:val="right" w:leader="underscore" w:pos="9638"/>
        </w:tabs>
        <w:ind w:firstLine="720"/>
        <w:jc w:val="both"/>
        <w:rPr>
          <w:rFonts w:eastAsia="Calibri"/>
          <w:lang w:val="lt-LT"/>
        </w:rPr>
      </w:pPr>
      <w:r w:rsidRPr="003C0474">
        <w:rPr>
          <w:rFonts w:eastAsia="Calibri"/>
          <w:lang w:val="lt-LT"/>
        </w:rPr>
        <w:t xml:space="preserve">Nuomotojas </w:t>
      </w:r>
      <w:r w:rsidRPr="003C0474">
        <w:rPr>
          <w:rFonts w:eastAsia="Calibri"/>
          <w:lang w:val="lt-LT"/>
        </w:rPr>
        <w:tab/>
        <w:t>,</w:t>
      </w:r>
    </w:p>
    <w:p w:rsidR="00D509B5" w:rsidRPr="003C0474" w:rsidRDefault="00D509B5" w:rsidP="00D509B5">
      <w:pPr>
        <w:tabs>
          <w:tab w:val="center" w:pos="5700"/>
        </w:tabs>
        <w:ind w:firstLine="720"/>
        <w:rPr>
          <w:rFonts w:eastAsia="Calibri"/>
          <w:sz w:val="20"/>
          <w:szCs w:val="20"/>
          <w:lang w:val="lt-LT"/>
        </w:rPr>
      </w:pPr>
      <w:r w:rsidRPr="003C0474">
        <w:rPr>
          <w:rFonts w:eastAsia="Calibri"/>
          <w:lang w:val="lt-LT"/>
        </w:rPr>
        <w:tab/>
      </w:r>
      <w:r w:rsidRPr="003C0474">
        <w:rPr>
          <w:rFonts w:eastAsia="Calibri"/>
          <w:sz w:val="20"/>
          <w:szCs w:val="20"/>
          <w:lang w:val="lt-LT"/>
        </w:rPr>
        <w:t>(valstybės turto valdytojo teisinė forma, pavadinimas, kodas ir registracijos adresas)</w:t>
      </w:r>
    </w:p>
    <w:p w:rsidR="00D509B5" w:rsidRPr="003C0474" w:rsidRDefault="00D509B5" w:rsidP="00D509B5">
      <w:pPr>
        <w:tabs>
          <w:tab w:val="right" w:leader="underscore" w:pos="9638"/>
        </w:tabs>
        <w:jc w:val="both"/>
        <w:rPr>
          <w:rFonts w:eastAsia="Calibri"/>
          <w:lang w:val="lt-LT"/>
        </w:rPr>
      </w:pPr>
      <w:r w:rsidRPr="003C0474">
        <w:rPr>
          <w:rFonts w:eastAsia="Calibri"/>
          <w:lang w:val="lt-LT"/>
        </w:rPr>
        <w:t xml:space="preserve">atstovaujamas (-a) </w:t>
      </w:r>
      <w:r w:rsidRPr="003C0474">
        <w:rPr>
          <w:rFonts w:eastAsia="Calibri"/>
          <w:lang w:val="lt-LT"/>
        </w:rPr>
        <w:tab/>
        <w:t>,</w:t>
      </w:r>
    </w:p>
    <w:p w:rsidR="00D509B5" w:rsidRPr="003C0474" w:rsidRDefault="00D509B5" w:rsidP="00D509B5">
      <w:pPr>
        <w:tabs>
          <w:tab w:val="center" w:pos="5500"/>
        </w:tabs>
        <w:rPr>
          <w:rFonts w:eastAsia="Calibri"/>
          <w:sz w:val="20"/>
          <w:szCs w:val="20"/>
          <w:lang w:val="lt-LT"/>
        </w:rPr>
      </w:pPr>
      <w:r w:rsidRPr="003C0474">
        <w:rPr>
          <w:rFonts w:eastAsia="Calibri"/>
          <w:lang w:val="lt-LT"/>
        </w:rPr>
        <w:tab/>
      </w:r>
      <w:r w:rsidRPr="003C0474">
        <w:rPr>
          <w:rFonts w:eastAsia="Calibri"/>
          <w:sz w:val="20"/>
          <w:szCs w:val="20"/>
          <w:lang w:val="lt-LT"/>
        </w:rPr>
        <w:t>(atstovo vardas, pavardė, pareigos)</w:t>
      </w:r>
    </w:p>
    <w:p w:rsidR="00D509B5" w:rsidRPr="003C0474" w:rsidRDefault="00D509B5" w:rsidP="00D509B5">
      <w:pPr>
        <w:tabs>
          <w:tab w:val="right" w:leader="underscore" w:pos="9638"/>
        </w:tabs>
        <w:jc w:val="both"/>
        <w:rPr>
          <w:rFonts w:eastAsia="Calibri"/>
          <w:lang w:val="lt-LT"/>
        </w:rPr>
      </w:pPr>
      <w:r w:rsidRPr="003C0474">
        <w:rPr>
          <w:rFonts w:eastAsia="Calibri"/>
          <w:lang w:val="lt-LT"/>
        </w:rPr>
        <w:t xml:space="preserve">veikiančio (-ios) pagal </w:t>
      </w:r>
      <w:r w:rsidRPr="003C0474">
        <w:rPr>
          <w:rFonts w:eastAsia="Calibri"/>
          <w:lang w:val="lt-LT"/>
        </w:rPr>
        <w:tab/>
        <w:t>,</w:t>
      </w:r>
    </w:p>
    <w:p w:rsidR="00D509B5" w:rsidRPr="003C0474" w:rsidRDefault="00D509B5" w:rsidP="00D509B5">
      <w:pPr>
        <w:widowControl w:val="0"/>
        <w:tabs>
          <w:tab w:val="center" w:pos="5500"/>
        </w:tabs>
        <w:suppressAutoHyphens/>
        <w:rPr>
          <w:rFonts w:eastAsia="Lucida Sans Unicode"/>
          <w:kern w:val="2"/>
          <w:sz w:val="20"/>
          <w:szCs w:val="20"/>
          <w:lang w:val="lt-LT"/>
        </w:rPr>
      </w:pPr>
      <w:r w:rsidRPr="003C0474">
        <w:rPr>
          <w:rFonts w:eastAsia="Lucida Sans Unicode"/>
          <w:kern w:val="2"/>
          <w:lang w:val="lt-LT"/>
        </w:rPr>
        <w:tab/>
      </w:r>
      <w:r w:rsidRPr="003C0474">
        <w:rPr>
          <w:rFonts w:eastAsia="Lucida Sans Unicode"/>
          <w:kern w:val="2"/>
          <w:sz w:val="20"/>
          <w:szCs w:val="20"/>
          <w:lang w:val="lt-LT"/>
        </w:rPr>
        <w:t>(atstovavimo pagrindas, dokumento data, numeris)</w:t>
      </w:r>
    </w:p>
    <w:p w:rsidR="00D509B5" w:rsidRPr="003C0474" w:rsidRDefault="00D509B5" w:rsidP="00D509B5">
      <w:pPr>
        <w:tabs>
          <w:tab w:val="right" w:leader="underscore" w:pos="9638"/>
        </w:tabs>
        <w:jc w:val="both"/>
        <w:rPr>
          <w:lang w:val="lt-LT"/>
        </w:rPr>
      </w:pPr>
      <w:r w:rsidRPr="003C0474">
        <w:rPr>
          <w:rFonts w:eastAsia="Calibri"/>
          <w:lang w:val="lt-LT"/>
        </w:rPr>
        <w:t xml:space="preserve">ir nuomininkas </w:t>
      </w:r>
      <w:r w:rsidRPr="003C0474">
        <w:rPr>
          <w:rFonts w:eastAsia="Calibri"/>
          <w:lang w:val="lt-LT"/>
        </w:rPr>
        <w:tab/>
      </w:r>
    </w:p>
    <w:p w:rsidR="00D509B5" w:rsidRPr="003C0474" w:rsidRDefault="00D509B5" w:rsidP="00D509B5">
      <w:pPr>
        <w:tabs>
          <w:tab w:val="center" w:pos="5500"/>
        </w:tabs>
        <w:jc w:val="both"/>
        <w:rPr>
          <w:rFonts w:eastAsia="Calibri"/>
          <w:lang w:val="lt-LT"/>
        </w:rPr>
      </w:pPr>
      <w:r w:rsidRPr="003C0474">
        <w:rPr>
          <w:rFonts w:eastAsia="Calibri"/>
          <w:lang w:val="lt-LT"/>
        </w:rPr>
        <w:tab/>
        <w:t>(teisinė forma, pavadinimas, kodas ir registracijos adresas, jeigu nuomininkas yra juridinis asmuo, arba vardas, pavardė ir gyvenamosios vietos adresas, jeigu nuomininkas yra fizinis asmuo)</w:t>
      </w:r>
    </w:p>
    <w:p w:rsidR="00D509B5" w:rsidRPr="003C0474" w:rsidRDefault="00D509B5" w:rsidP="00D509B5">
      <w:pPr>
        <w:tabs>
          <w:tab w:val="right" w:leader="underscore" w:pos="9638"/>
        </w:tabs>
        <w:jc w:val="both"/>
        <w:rPr>
          <w:rFonts w:eastAsia="Calibri"/>
          <w:lang w:val="lt-LT"/>
        </w:rPr>
      </w:pPr>
      <w:r w:rsidRPr="003C0474">
        <w:rPr>
          <w:rFonts w:eastAsia="Calibri"/>
          <w:lang w:val="lt-LT"/>
        </w:rPr>
        <w:tab/>
        <w:t>,</w:t>
      </w:r>
    </w:p>
    <w:p w:rsidR="00D509B5" w:rsidRPr="003C0474" w:rsidRDefault="00D509B5" w:rsidP="00D509B5">
      <w:pPr>
        <w:tabs>
          <w:tab w:val="right" w:leader="underscore" w:pos="9638"/>
        </w:tabs>
        <w:jc w:val="both"/>
        <w:rPr>
          <w:rFonts w:eastAsia="Calibri"/>
          <w:lang w:val="lt-LT"/>
        </w:rPr>
      </w:pPr>
      <w:r w:rsidRPr="003C0474">
        <w:rPr>
          <w:rFonts w:eastAsia="Calibri"/>
          <w:lang w:val="lt-LT"/>
        </w:rPr>
        <w:t xml:space="preserve">atstovaujamas (-a) </w:t>
      </w:r>
      <w:r w:rsidRPr="003C0474">
        <w:rPr>
          <w:rFonts w:eastAsia="Calibri"/>
          <w:lang w:val="lt-LT"/>
        </w:rPr>
        <w:tab/>
        <w:t>,</w:t>
      </w:r>
    </w:p>
    <w:p w:rsidR="00D509B5" w:rsidRPr="003C0474" w:rsidRDefault="00D509B5" w:rsidP="00D509B5">
      <w:pPr>
        <w:tabs>
          <w:tab w:val="center" w:pos="5500"/>
        </w:tabs>
        <w:rPr>
          <w:rFonts w:eastAsia="Calibri"/>
          <w:sz w:val="20"/>
          <w:szCs w:val="20"/>
          <w:lang w:val="lt-LT"/>
        </w:rPr>
      </w:pPr>
      <w:r w:rsidRPr="003C0474">
        <w:rPr>
          <w:rFonts w:eastAsia="Calibri"/>
          <w:lang w:val="lt-LT"/>
        </w:rPr>
        <w:tab/>
      </w:r>
      <w:r w:rsidRPr="003C0474">
        <w:rPr>
          <w:rFonts w:eastAsia="Calibri"/>
          <w:sz w:val="20"/>
          <w:szCs w:val="20"/>
          <w:lang w:val="lt-LT"/>
        </w:rPr>
        <w:t>(atstovo vardas, pavardė, pareigos)</w:t>
      </w:r>
    </w:p>
    <w:p w:rsidR="00D509B5" w:rsidRPr="003C0474" w:rsidRDefault="00D509B5" w:rsidP="00D509B5">
      <w:pPr>
        <w:tabs>
          <w:tab w:val="right" w:leader="underscore" w:pos="9638"/>
        </w:tabs>
        <w:jc w:val="both"/>
        <w:rPr>
          <w:rFonts w:eastAsia="Calibri"/>
          <w:lang w:val="lt-LT"/>
        </w:rPr>
      </w:pPr>
      <w:r w:rsidRPr="003C0474">
        <w:rPr>
          <w:rFonts w:eastAsia="Calibri"/>
          <w:lang w:val="lt-LT"/>
        </w:rPr>
        <w:t xml:space="preserve">veikiančio (-ios) pagal </w:t>
      </w:r>
      <w:r w:rsidRPr="003C0474">
        <w:rPr>
          <w:rFonts w:eastAsia="Calibri"/>
          <w:lang w:val="lt-LT"/>
        </w:rPr>
        <w:tab/>
        <w:t>,</w:t>
      </w:r>
    </w:p>
    <w:p w:rsidR="00D509B5" w:rsidRPr="003C0474" w:rsidRDefault="00D509B5" w:rsidP="00D509B5">
      <w:pPr>
        <w:widowControl w:val="0"/>
        <w:tabs>
          <w:tab w:val="center" w:pos="5600"/>
        </w:tabs>
        <w:suppressAutoHyphens/>
        <w:rPr>
          <w:rFonts w:eastAsia="Lucida Sans Unicode"/>
          <w:kern w:val="2"/>
          <w:sz w:val="20"/>
          <w:szCs w:val="20"/>
          <w:lang w:val="lt-LT"/>
        </w:rPr>
      </w:pPr>
      <w:r w:rsidRPr="003C0474">
        <w:rPr>
          <w:rFonts w:eastAsia="Lucida Sans Unicode"/>
          <w:kern w:val="2"/>
          <w:lang w:val="lt-LT"/>
        </w:rPr>
        <w:tab/>
      </w:r>
      <w:r w:rsidRPr="003C0474">
        <w:rPr>
          <w:rFonts w:eastAsia="Lucida Sans Unicode"/>
          <w:kern w:val="2"/>
          <w:sz w:val="20"/>
          <w:szCs w:val="20"/>
          <w:lang w:val="lt-LT"/>
        </w:rPr>
        <w:t>(atstovavimo pagrindas, dokumento data, numeris)</w:t>
      </w:r>
    </w:p>
    <w:p w:rsidR="00D509B5" w:rsidRPr="003C0474" w:rsidRDefault="00D509B5" w:rsidP="00D509B5">
      <w:pPr>
        <w:ind w:firstLine="720"/>
        <w:jc w:val="both"/>
        <w:rPr>
          <w:b/>
          <w:lang w:val="lt-LT"/>
        </w:rPr>
      </w:pPr>
      <w:r w:rsidRPr="003C0474">
        <w:rPr>
          <w:rFonts w:eastAsia="Calibri"/>
          <w:lang w:val="lt-LT"/>
        </w:rPr>
        <w:t>vadovaudamiesi nuomos viešojo konkurso. įvykusio _____ m. ____________ ___ d., rezultatais, sudaro šią valstybės turto nuomos sutartį (toliau – Sutartis). Toliau Sutartyje nuomotojas ir nuomininkas kiekvienas atskirai gali būti vadinami šalimi, o abu kartu – šalimis.</w:t>
      </w:r>
    </w:p>
    <w:p w:rsidR="00D509B5" w:rsidRPr="003C0474" w:rsidRDefault="00D509B5" w:rsidP="00D509B5">
      <w:pPr>
        <w:rPr>
          <w:lang w:val="lt-LT"/>
        </w:rPr>
      </w:pPr>
    </w:p>
    <w:p w:rsidR="00D509B5" w:rsidRPr="003C0474" w:rsidRDefault="00D509B5" w:rsidP="00D509B5">
      <w:pPr>
        <w:jc w:val="center"/>
        <w:rPr>
          <w:b/>
          <w:lang w:val="lt-LT"/>
        </w:rPr>
      </w:pPr>
      <w:r w:rsidRPr="003C0474">
        <w:rPr>
          <w:b/>
          <w:lang w:val="lt-LT"/>
        </w:rPr>
        <w:t>I. SUTARTIES DALYKAS</w:t>
      </w:r>
    </w:p>
    <w:p w:rsidR="00D509B5" w:rsidRPr="003C0474" w:rsidRDefault="00D509B5" w:rsidP="00D509B5">
      <w:pPr>
        <w:jc w:val="center"/>
        <w:rPr>
          <w:b/>
          <w:lang w:val="lt-LT"/>
        </w:rPr>
      </w:pPr>
    </w:p>
    <w:p w:rsidR="00D509B5" w:rsidRPr="003C0474" w:rsidRDefault="00D509B5" w:rsidP="00D509B5">
      <w:pPr>
        <w:tabs>
          <w:tab w:val="right" w:leader="underscore" w:pos="9354"/>
        </w:tabs>
        <w:ind w:firstLine="720"/>
        <w:jc w:val="both"/>
        <w:rPr>
          <w:lang w:val="lt-LT"/>
        </w:rPr>
      </w:pPr>
      <w:r w:rsidRPr="003C0474">
        <w:rPr>
          <w:lang w:val="lt-LT"/>
        </w:rPr>
        <w:t xml:space="preserve">1.1. Nuomotojas įsipareigoja perduoti nuomininkui valstybės materialųjį turtą (toliau – </w:t>
      </w:r>
    </w:p>
    <w:p w:rsidR="00D509B5" w:rsidRPr="003C0474" w:rsidRDefault="00D509B5" w:rsidP="00D509B5">
      <w:pPr>
        <w:tabs>
          <w:tab w:val="right" w:leader="underscore" w:pos="9354"/>
        </w:tabs>
        <w:jc w:val="both"/>
        <w:rPr>
          <w:lang w:val="lt-LT"/>
        </w:rPr>
      </w:pPr>
      <w:r w:rsidRPr="003C0474">
        <w:rPr>
          <w:lang w:val="lt-LT"/>
        </w:rPr>
        <w:t xml:space="preserve">turtas) </w:t>
      </w:r>
      <w:r w:rsidRPr="003C0474">
        <w:rPr>
          <w:lang w:val="lt-LT"/>
        </w:rPr>
        <w:tab/>
      </w:r>
    </w:p>
    <w:p w:rsidR="00D509B5" w:rsidRPr="003C0474" w:rsidRDefault="00D509B5" w:rsidP="00D509B5">
      <w:pPr>
        <w:ind w:firstLine="720"/>
        <w:jc w:val="both"/>
        <w:rPr>
          <w:sz w:val="20"/>
          <w:szCs w:val="20"/>
          <w:lang w:val="lt-LT"/>
        </w:rPr>
      </w:pPr>
      <w:r w:rsidRPr="003C0474">
        <w:rPr>
          <w:sz w:val="20"/>
          <w:szCs w:val="20"/>
          <w:lang w:val="lt-LT"/>
        </w:rPr>
        <w:t>(nuomojamo turto pavadinimas, adresas, unikalus ar inventorizacijos Nr., statinio plotas, tūris,</w:t>
      </w:r>
    </w:p>
    <w:p w:rsidR="00D509B5" w:rsidRPr="003C0474" w:rsidRDefault="00D509B5" w:rsidP="00D509B5">
      <w:pPr>
        <w:tabs>
          <w:tab w:val="right" w:leader="underscore" w:pos="9354"/>
        </w:tabs>
        <w:ind w:firstLine="720"/>
        <w:jc w:val="both"/>
        <w:rPr>
          <w:lang w:val="lt-LT"/>
        </w:rPr>
      </w:pPr>
      <w:r w:rsidRPr="003C0474">
        <w:rPr>
          <w:lang w:val="lt-LT"/>
        </w:rPr>
        <w:tab/>
      </w:r>
    </w:p>
    <w:p w:rsidR="00D509B5" w:rsidRPr="003C0474" w:rsidRDefault="00D509B5" w:rsidP="00D509B5">
      <w:pPr>
        <w:ind w:firstLine="720"/>
        <w:jc w:val="both"/>
        <w:rPr>
          <w:sz w:val="20"/>
          <w:szCs w:val="20"/>
          <w:lang w:val="lt-LT"/>
        </w:rPr>
      </w:pPr>
      <w:r w:rsidRPr="003C0474">
        <w:rPr>
          <w:sz w:val="20"/>
          <w:szCs w:val="20"/>
          <w:lang w:val="lt-LT"/>
        </w:rPr>
        <w:t>turto likutinė vertė ir kt.)</w:t>
      </w:r>
    </w:p>
    <w:p w:rsidR="00D509B5" w:rsidRPr="003C0474" w:rsidRDefault="00D509B5" w:rsidP="00D509B5">
      <w:pPr>
        <w:jc w:val="both"/>
        <w:rPr>
          <w:lang w:val="lt-LT"/>
        </w:rPr>
      </w:pPr>
      <w:r w:rsidRPr="003C0474">
        <w:rPr>
          <w:lang w:val="lt-LT"/>
        </w:rPr>
        <w:t xml:space="preserve">naudoti ir laikinai valdyti už nuomos mokestį, o nuomininkas įsipareigoja priimti turtą ir už jį mokėti nuomos mokestį. </w:t>
      </w:r>
    </w:p>
    <w:p w:rsidR="00D509B5" w:rsidRPr="003C0474" w:rsidRDefault="00D509B5" w:rsidP="00D509B5">
      <w:pPr>
        <w:rPr>
          <w:lang w:val="lt-LT"/>
        </w:rPr>
      </w:pPr>
    </w:p>
    <w:p w:rsidR="00D509B5" w:rsidRPr="003C0474" w:rsidRDefault="00D509B5" w:rsidP="00D509B5">
      <w:pPr>
        <w:ind w:firstLine="720"/>
        <w:rPr>
          <w:sz w:val="20"/>
          <w:szCs w:val="20"/>
          <w:lang w:val="lt-LT"/>
        </w:rPr>
      </w:pPr>
      <w:r w:rsidRPr="003C0474">
        <w:rPr>
          <w:lang w:val="lt-LT"/>
        </w:rPr>
        <w:t xml:space="preserve">1.2. Turtas skirtas </w:t>
      </w:r>
      <w:r w:rsidRPr="003C0474">
        <w:rPr>
          <w:u w:val="single"/>
          <w:lang w:val="lt-LT"/>
        </w:rPr>
        <w:t>viešojo maitinimo paslaugų teikimo</w:t>
      </w:r>
      <w:r w:rsidRPr="003C0474">
        <w:rPr>
          <w:lang w:val="lt-LT"/>
        </w:rPr>
        <w:t xml:space="preserve"> veiklai vykdyti.</w:t>
      </w:r>
    </w:p>
    <w:p w:rsidR="00D509B5" w:rsidRPr="003C0474" w:rsidRDefault="00D509B5" w:rsidP="00D509B5">
      <w:pPr>
        <w:ind w:firstLine="2835"/>
        <w:rPr>
          <w:sz w:val="20"/>
          <w:szCs w:val="20"/>
          <w:lang w:val="lt-LT"/>
        </w:rPr>
      </w:pPr>
      <w:r w:rsidRPr="003C0474">
        <w:rPr>
          <w:sz w:val="20"/>
          <w:szCs w:val="20"/>
          <w:lang w:val="lt-LT"/>
        </w:rPr>
        <w:t>(nurodyti turto naudojimo paskirtį)</w:t>
      </w:r>
    </w:p>
    <w:p w:rsidR="00D509B5" w:rsidRPr="003C0474" w:rsidRDefault="00D509B5" w:rsidP="00D509B5">
      <w:pPr>
        <w:jc w:val="center"/>
        <w:rPr>
          <w:b/>
          <w:lang w:val="lt-LT"/>
        </w:rPr>
      </w:pPr>
    </w:p>
    <w:p w:rsidR="00D509B5" w:rsidRPr="003C0474" w:rsidRDefault="00D509B5" w:rsidP="00D509B5">
      <w:pPr>
        <w:tabs>
          <w:tab w:val="num" w:pos="540"/>
        </w:tabs>
        <w:jc w:val="center"/>
        <w:rPr>
          <w:b/>
          <w:lang w:val="lt-LT"/>
        </w:rPr>
      </w:pPr>
      <w:r w:rsidRPr="003C0474">
        <w:rPr>
          <w:b/>
          <w:lang w:val="lt-LT"/>
        </w:rPr>
        <w:t xml:space="preserve">II. NUOMOS TERMINAS </w:t>
      </w:r>
    </w:p>
    <w:p w:rsidR="00D509B5" w:rsidRPr="003C0474" w:rsidRDefault="00D509B5" w:rsidP="00D509B5">
      <w:pPr>
        <w:tabs>
          <w:tab w:val="num" w:pos="540"/>
        </w:tabs>
        <w:jc w:val="center"/>
        <w:rPr>
          <w:b/>
          <w:lang w:val="lt-LT"/>
        </w:rPr>
      </w:pPr>
    </w:p>
    <w:p w:rsidR="00D509B5" w:rsidRPr="003C0474" w:rsidRDefault="00D509B5" w:rsidP="00D509B5">
      <w:pPr>
        <w:ind w:firstLine="720"/>
        <w:jc w:val="both"/>
        <w:rPr>
          <w:lang w:val="lt-LT"/>
        </w:rPr>
      </w:pPr>
      <w:r w:rsidRPr="003C0474">
        <w:rPr>
          <w:lang w:val="lt-LT"/>
        </w:rPr>
        <w:t xml:space="preserve">2.1. Turto nuomos terminas nustatomas </w:t>
      </w:r>
      <w:r w:rsidRPr="003C0474">
        <w:rPr>
          <w:u w:val="single"/>
          <w:lang w:val="lt-LT"/>
        </w:rPr>
        <w:t>5 (penkeri) metai</w:t>
      </w:r>
      <w:r w:rsidRPr="003C0474">
        <w:rPr>
          <w:lang w:val="lt-LT"/>
        </w:rPr>
        <w:t xml:space="preserve"> nuo turto perdavimo ir priėmimo </w:t>
      </w:r>
    </w:p>
    <w:p w:rsidR="00D509B5" w:rsidRPr="003C0474" w:rsidRDefault="00D509B5" w:rsidP="00D509B5">
      <w:pPr>
        <w:ind w:firstLine="4536"/>
        <w:jc w:val="both"/>
        <w:rPr>
          <w:sz w:val="20"/>
          <w:szCs w:val="20"/>
          <w:lang w:val="lt-LT"/>
        </w:rPr>
      </w:pPr>
      <w:r w:rsidRPr="003C0474">
        <w:rPr>
          <w:sz w:val="20"/>
          <w:szCs w:val="20"/>
          <w:lang w:val="lt-LT"/>
        </w:rPr>
        <w:t>(skaičiais ir žodžiais)</w:t>
      </w:r>
    </w:p>
    <w:p w:rsidR="00D509B5" w:rsidRPr="003C0474" w:rsidRDefault="00D509B5" w:rsidP="00D509B5">
      <w:pPr>
        <w:rPr>
          <w:lang w:val="lt-LT"/>
        </w:rPr>
      </w:pPr>
      <w:r w:rsidRPr="003C0474">
        <w:rPr>
          <w:lang w:val="lt-LT"/>
        </w:rPr>
        <w:t>akto pasirašymo dienos.</w:t>
      </w:r>
    </w:p>
    <w:p w:rsidR="00D509B5" w:rsidRPr="003C0474" w:rsidRDefault="00D509B5" w:rsidP="00D509B5">
      <w:pPr>
        <w:tabs>
          <w:tab w:val="num" w:pos="1080"/>
        </w:tabs>
        <w:jc w:val="center"/>
        <w:rPr>
          <w:b/>
          <w:lang w:val="lt-LT"/>
        </w:rPr>
      </w:pPr>
    </w:p>
    <w:p w:rsidR="00D509B5" w:rsidRPr="003C0474" w:rsidRDefault="00D509B5" w:rsidP="00D509B5">
      <w:pPr>
        <w:keepNext/>
        <w:tabs>
          <w:tab w:val="num" w:pos="1080"/>
        </w:tabs>
        <w:jc w:val="center"/>
        <w:rPr>
          <w:b/>
          <w:lang w:val="lt-LT"/>
        </w:rPr>
      </w:pPr>
      <w:r w:rsidRPr="003C0474">
        <w:rPr>
          <w:b/>
          <w:lang w:val="lt-LT"/>
        </w:rPr>
        <w:lastRenderedPageBreak/>
        <w:t>III. NUOMOS MOKESTIS</w:t>
      </w:r>
    </w:p>
    <w:p w:rsidR="00D509B5" w:rsidRPr="003C0474" w:rsidRDefault="00D509B5" w:rsidP="00D509B5">
      <w:pPr>
        <w:keepNext/>
        <w:jc w:val="center"/>
        <w:rPr>
          <w:rFonts w:eastAsia="Arial Unicode MS"/>
          <w:lang w:val="lt-LT" w:eastAsia="lt-LT"/>
        </w:rPr>
      </w:pPr>
    </w:p>
    <w:p w:rsidR="00D509B5" w:rsidRPr="003C0474" w:rsidRDefault="00D509B5" w:rsidP="00D509B5">
      <w:pPr>
        <w:keepNext/>
        <w:ind w:firstLine="720"/>
        <w:rPr>
          <w:rFonts w:eastAsia="Arial Unicode MS"/>
          <w:lang w:val="lt-LT" w:eastAsia="lt-LT"/>
        </w:rPr>
      </w:pPr>
      <w:r w:rsidRPr="003C0474">
        <w:rPr>
          <w:rFonts w:eastAsia="Arial Unicode MS"/>
          <w:lang w:val="lt-LT" w:eastAsia="lt-LT"/>
        </w:rPr>
        <w:t>3.1. Nuomininkas už turto nuomą įsipareigoja mokėti nuomotojui nuompinigius –</w:t>
      </w:r>
    </w:p>
    <w:p w:rsidR="00D509B5" w:rsidRPr="003C0474" w:rsidRDefault="00D509B5" w:rsidP="00D509B5">
      <w:pPr>
        <w:keepNext/>
        <w:rPr>
          <w:rFonts w:eastAsia="Arial Unicode MS"/>
          <w:i/>
          <w:lang w:val="lt-LT" w:eastAsia="lt-LT"/>
        </w:rPr>
      </w:pPr>
      <w:r w:rsidRPr="003C0474">
        <w:rPr>
          <w:rFonts w:eastAsia="Arial Unicode MS"/>
          <w:lang w:val="lt-LT" w:eastAsia="lt-LT"/>
        </w:rPr>
        <w:t xml:space="preserve">______________________________________ per mėnesį / ketvirtį </w:t>
      </w:r>
      <w:r w:rsidRPr="003C0474">
        <w:rPr>
          <w:rFonts w:eastAsia="Arial Unicode MS"/>
          <w:i/>
          <w:lang w:val="lt-LT" w:eastAsia="lt-LT"/>
        </w:rPr>
        <w:t>(nereikalingą žodį išbraukti)</w:t>
      </w:r>
      <w:r w:rsidRPr="003C0474">
        <w:rPr>
          <w:rFonts w:eastAsia="Arial Unicode MS"/>
          <w:lang w:val="lt-LT" w:eastAsia="lt-LT"/>
        </w:rPr>
        <w:t>.</w:t>
      </w:r>
    </w:p>
    <w:p w:rsidR="00D509B5" w:rsidRPr="003C0474" w:rsidRDefault="00D509B5" w:rsidP="00D509B5">
      <w:pPr>
        <w:ind w:firstLine="993"/>
        <w:rPr>
          <w:rFonts w:eastAsia="Arial Unicode MS"/>
          <w:sz w:val="20"/>
          <w:szCs w:val="20"/>
          <w:lang w:val="lt-LT" w:eastAsia="lt-LT"/>
        </w:rPr>
      </w:pPr>
      <w:r w:rsidRPr="003C0474">
        <w:rPr>
          <w:rFonts w:eastAsia="Arial Unicode MS"/>
          <w:sz w:val="20"/>
          <w:szCs w:val="20"/>
          <w:lang w:val="lt-LT" w:eastAsia="lt-LT"/>
        </w:rPr>
        <w:t>(suma skaičiais ir žodžiais)</w:t>
      </w:r>
    </w:p>
    <w:p w:rsidR="00D509B5" w:rsidRPr="003C0474" w:rsidRDefault="00D509B5" w:rsidP="00D509B5">
      <w:pPr>
        <w:ind w:firstLine="720"/>
        <w:rPr>
          <w:lang w:val="lt-LT" w:eastAsia="lt-LT"/>
        </w:rPr>
      </w:pPr>
      <w:r w:rsidRPr="003C0474">
        <w:rPr>
          <w:lang w:val="lt-LT" w:eastAsia="lt-LT"/>
        </w:rPr>
        <w:t xml:space="preserve">Jeigu nuomininkas yra pridėtinės vertės mokesčio (toliau – PVM) mokėtojas, – su PVM </w:t>
      </w:r>
    </w:p>
    <w:p w:rsidR="00D509B5" w:rsidRPr="003C0474" w:rsidRDefault="00D509B5" w:rsidP="00D509B5">
      <w:pPr>
        <w:rPr>
          <w:lang w:val="lt-LT" w:eastAsia="lt-LT"/>
        </w:rPr>
      </w:pPr>
      <w:r w:rsidRPr="003C0474">
        <w:rPr>
          <w:lang w:val="lt-LT" w:eastAsia="lt-LT"/>
        </w:rPr>
        <w:t>_________________________________.</w:t>
      </w:r>
    </w:p>
    <w:p w:rsidR="00D509B5" w:rsidRPr="003C0474" w:rsidRDefault="00D509B5" w:rsidP="00D509B5">
      <w:pPr>
        <w:ind w:firstLine="720"/>
        <w:rPr>
          <w:rFonts w:eastAsia="Arial Unicode MS"/>
          <w:sz w:val="20"/>
          <w:szCs w:val="20"/>
          <w:lang w:val="lt-LT" w:eastAsia="lt-LT"/>
        </w:rPr>
      </w:pPr>
      <w:r w:rsidRPr="003C0474">
        <w:rPr>
          <w:rFonts w:eastAsia="Arial Unicode MS"/>
          <w:sz w:val="20"/>
          <w:szCs w:val="20"/>
          <w:lang w:val="lt-LT" w:eastAsia="lt-LT"/>
        </w:rPr>
        <w:t>(suma skaičiais ir žodžiais)</w:t>
      </w:r>
    </w:p>
    <w:p w:rsidR="00D509B5" w:rsidRPr="003C0474" w:rsidRDefault="00D509B5" w:rsidP="00D509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lang w:val="lt-LT" w:eastAsia="lt-LT"/>
        </w:rPr>
      </w:pPr>
      <w:r w:rsidRPr="003C0474">
        <w:rPr>
          <w:lang w:val="lt-LT" w:eastAsia="lt-LT"/>
        </w:rPr>
        <w:t xml:space="preserve">3.2. Nuomininkas, be nuompinigių, kas mėnesį apmoka sąskaitas už </w:t>
      </w:r>
      <w:r w:rsidRPr="004776BA">
        <w:rPr>
          <w:lang w:val="lt-LT" w:eastAsia="lt-LT"/>
        </w:rPr>
        <w:t>šaltą vandenį, elektros</w:t>
      </w:r>
      <w:r w:rsidRPr="003C0474">
        <w:rPr>
          <w:lang w:val="lt-LT" w:eastAsia="lt-LT"/>
        </w:rPr>
        <w:t xml:space="preserve"> energiją ir komunalines paslaugas (šiukšlių išvežimą).</w:t>
      </w:r>
    </w:p>
    <w:p w:rsidR="00D509B5" w:rsidRPr="003C0474" w:rsidRDefault="00D509B5" w:rsidP="00D509B5">
      <w:pPr>
        <w:tabs>
          <w:tab w:val="num" w:pos="1080"/>
        </w:tabs>
        <w:ind w:firstLine="720"/>
        <w:jc w:val="both"/>
        <w:rPr>
          <w:lang w:val="lt-LT"/>
        </w:rPr>
      </w:pPr>
      <w:r w:rsidRPr="003C0474">
        <w:rPr>
          <w:lang w:val="lt-LT"/>
        </w:rPr>
        <w:t>3.3.</w:t>
      </w:r>
      <w:r w:rsidRPr="003C0474">
        <w:rPr>
          <w:rFonts w:eastAsia="Arial Unicode MS"/>
          <w:lang w:val="lt-LT"/>
        </w:rPr>
        <w:t xml:space="preserve"> Nuomininkas moka nuompinigius kas mėnesį / ketvirtį, prieš prasidedant mėnesiui / ketvirčiui, bet ne vėliau kaip iki einamojo mėnesio 10 (dešimtos) dienos / einamojo ketvirčio pirmojo mėnesio 10 (dešimtos) dienos (</w:t>
      </w:r>
      <w:r w:rsidRPr="003C0474">
        <w:rPr>
          <w:lang w:val="lt-LT"/>
        </w:rPr>
        <w:t xml:space="preserve">jeigu tai ne darbo diena, – iki kitos po jos einančios darbo dienos) </w:t>
      </w:r>
      <w:r w:rsidRPr="003C0474">
        <w:rPr>
          <w:rFonts w:eastAsia="Arial Unicode MS"/>
          <w:lang w:val="lt-LT"/>
        </w:rPr>
        <w:t xml:space="preserve">pagal </w:t>
      </w:r>
      <w:r w:rsidRPr="003C0474">
        <w:rPr>
          <w:rFonts w:eastAsia="Arial Unicode MS"/>
          <w:color w:val="000000"/>
          <w:lang w:val="lt-LT"/>
        </w:rPr>
        <w:t>nuomotojo pateiktą sąskaitą</w:t>
      </w:r>
      <w:r w:rsidRPr="003C0474">
        <w:rPr>
          <w:rFonts w:eastAsia="Arial Unicode MS"/>
          <w:lang w:val="lt-LT"/>
        </w:rPr>
        <w:t>.</w:t>
      </w:r>
    </w:p>
    <w:p w:rsidR="00D509B5" w:rsidRPr="003C0474" w:rsidRDefault="00D509B5" w:rsidP="00D509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lang w:val="lt-LT"/>
        </w:rPr>
      </w:pPr>
      <w:r w:rsidRPr="003C0474">
        <w:rPr>
          <w:bCs/>
          <w:lang w:val="lt-LT" w:eastAsia="lt-LT"/>
        </w:rPr>
        <w:t>3.4. Nuomininkas nuomotojo ir (arba) paslaugų teikėjų pateiktas sąskaitas už Sutarties 3.2 papunktyje nurodytas paslaugas apmoka per 5 darbo dienas nuo sąskaitų gavimo arba pagal atskirą susitarimą.</w:t>
      </w:r>
    </w:p>
    <w:p w:rsidR="00D509B5" w:rsidRPr="003C0474" w:rsidRDefault="00D509B5" w:rsidP="00D509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lang w:val="lt-LT"/>
        </w:rPr>
      </w:pPr>
      <w:r w:rsidRPr="003C0474">
        <w:rPr>
          <w:bCs/>
          <w:lang w:val="lt-LT" w:eastAsia="lt-LT"/>
        </w:rPr>
        <w:t>3.5. Nuompinigiai ir mokėjimai už Sutarties 3.2 papunktyje nurodytas paslaugas pradedami skaičiuoti nuo turto perdavimo ir priėmimo akto pasirašymo dienos.</w:t>
      </w:r>
    </w:p>
    <w:p w:rsidR="00D509B5" w:rsidRPr="003C0474" w:rsidRDefault="00D509B5" w:rsidP="00D509B5">
      <w:pPr>
        <w:rPr>
          <w:lang w:val="lt-LT"/>
        </w:rPr>
      </w:pPr>
    </w:p>
    <w:p w:rsidR="00D509B5" w:rsidRPr="003C0474" w:rsidRDefault="00D509B5" w:rsidP="00D509B5">
      <w:pPr>
        <w:jc w:val="center"/>
        <w:rPr>
          <w:b/>
          <w:lang w:val="lt-LT"/>
        </w:rPr>
      </w:pPr>
      <w:r w:rsidRPr="003C0474">
        <w:rPr>
          <w:b/>
          <w:lang w:val="lt-LT"/>
        </w:rPr>
        <w:t>IV. ŠALIŲ TEISĖS IR PAREIGOS</w:t>
      </w:r>
    </w:p>
    <w:p w:rsidR="00D509B5" w:rsidRPr="003C0474" w:rsidRDefault="00D509B5" w:rsidP="00D509B5">
      <w:pPr>
        <w:jc w:val="center"/>
        <w:rPr>
          <w:b/>
          <w:lang w:val="lt-LT"/>
        </w:rPr>
      </w:pPr>
    </w:p>
    <w:p w:rsidR="00D509B5" w:rsidRPr="003C0474" w:rsidRDefault="00D509B5" w:rsidP="00D509B5">
      <w:pPr>
        <w:ind w:firstLine="720"/>
        <w:jc w:val="both"/>
        <w:rPr>
          <w:lang w:val="lt-LT"/>
        </w:rPr>
      </w:pPr>
      <w:r w:rsidRPr="003C0474">
        <w:rPr>
          <w:lang w:val="lt-LT"/>
        </w:rPr>
        <w:t>4.1. Nuomotojas įsipareigoja:</w:t>
      </w:r>
    </w:p>
    <w:p w:rsidR="00D509B5" w:rsidRPr="003C0474" w:rsidRDefault="00D509B5" w:rsidP="00D50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lang w:val="lt-LT" w:eastAsia="lt-LT"/>
        </w:rPr>
      </w:pPr>
      <w:r w:rsidRPr="003C0474">
        <w:rPr>
          <w:bCs/>
          <w:lang w:val="lt-LT" w:eastAsia="lt-LT"/>
        </w:rPr>
        <w:t xml:space="preserve">4.1.1. </w:t>
      </w:r>
      <w:r w:rsidRPr="003C0474">
        <w:rPr>
          <w:lang w:val="lt-LT" w:eastAsia="lt-LT"/>
        </w:rPr>
        <w:t xml:space="preserve">per </w:t>
      </w:r>
      <w:r w:rsidR="00385377">
        <w:rPr>
          <w:lang w:val="lt-LT" w:eastAsia="lt-LT"/>
        </w:rPr>
        <w:t>3 (tri</w:t>
      </w:r>
      <w:r w:rsidRPr="003C0474">
        <w:rPr>
          <w:lang w:val="lt-LT" w:eastAsia="lt-LT"/>
        </w:rPr>
        <w:t>s) darbo dienas nuo Sutarties pasirašymo perduoti nuomininkui Sutarties 1.1 papunktyje nurodytą turtą pagal turto perdavimo ir priėmimo aktą;</w:t>
      </w:r>
    </w:p>
    <w:p w:rsidR="00D509B5" w:rsidRPr="003C0474" w:rsidRDefault="00D509B5" w:rsidP="00D509B5">
      <w:pPr>
        <w:ind w:firstLine="720"/>
        <w:jc w:val="both"/>
        <w:rPr>
          <w:bCs/>
          <w:lang w:val="lt-LT" w:eastAsia="lt-LT"/>
        </w:rPr>
      </w:pPr>
      <w:r w:rsidRPr="003C0474">
        <w:rPr>
          <w:lang w:val="lt-LT" w:eastAsia="lt-LT"/>
        </w:rPr>
        <w:t xml:space="preserve">4.1.2. </w:t>
      </w:r>
      <w:r w:rsidRPr="003C0474">
        <w:rPr>
          <w:bCs/>
          <w:lang w:val="lt-LT" w:eastAsia="lt-LT"/>
        </w:rPr>
        <w:t xml:space="preserve">Sutarties </w:t>
      </w:r>
      <w:r w:rsidRPr="003C0474">
        <w:rPr>
          <w:lang w:val="lt-LT" w:eastAsia="lt-LT"/>
        </w:rPr>
        <w:t>galiojimo laikotarpiu atlikti nuomojamo turto ar su juo susijusių inžinerinių sistemų kapitalinio remonto darbus, kai atliekami viso objekto, kurio dalis nuomojama, arba su tuo objektu susijusių inžinerinių tinklų kapitalinio remonto darbai</w:t>
      </w:r>
      <w:r w:rsidRPr="003C0474">
        <w:rPr>
          <w:bCs/>
          <w:lang w:val="lt-LT" w:eastAsia="lt-LT"/>
        </w:rPr>
        <w:t>;</w:t>
      </w:r>
    </w:p>
    <w:p w:rsidR="00D509B5" w:rsidRPr="003C0474" w:rsidRDefault="00D509B5" w:rsidP="00D509B5">
      <w:pPr>
        <w:ind w:firstLine="720"/>
        <w:jc w:val="both"/>
        <w:rPr>
          <w:bCs/>
          <w:lang w:val="lt-LT" w:eastAsia="lt-LT"/>
        </w:rPr>
      </w:pPr>
      <w:r w:rsidRPr="003C0474">
        <w:rPr>
          <w:bCs/>
          <w:lang w:val="lt-LT" w:eastAsia="lt-LT"/>
        </w:rPr>
        <w:t>4.1.3. informuoti nuomininką apie išorinių inžinerinių tinklų ir komunikacijų remonto darbus, kurie trukdytų nuomininko veiklai, per 3 darbo dienas nuo tokių aplinkybių sužinojimo; nuomotojas neatsako už vandentiekio ir elektros tinklų sutrikimus, jeigu šie sutrikimai įvyksta ne dėl nuomotojo kaltės;</w:t>
      </w:r>
    </w:p>
    <w:p w:rsidR="00D509B5" w:rsidRPr="003C0474" w:rsidRDefault="00D509B5" w:rsidP="00D509B5">
      <w:pPr>
        <w:ind w:firstLine="720"/>
        <w:jc w:val="both"/>
        <w:rPr>
          <w:lang w:val="lt-LT" w:eastAsia="lt-LT"/>
        </w:rPr>
      </w:pPr>
      <w:r w:rsidRPr="003C0474">
        <w:rPr>
          <w:bCs/>
          <w:lang w:val="lt-LT" w:eastAsia="lt-LT"/>
        </w:rPr>
        <w:t>4.1.4.</w:t>
      </w:r>
      <w:r w:rsidRPr="003C0474">
        <w:rPr>
          <w:lang w:val="lt-LT" w:eastAsia="lt-LT"/>
        </w:rPr>
        <w:t xml:space="preserve"> pasibaigus Sutarties galiojimo terminui arba Sutartį nutraukus prieš terminą, priimti iš nuomininko turtą.</w:t>
      </w:r>
    </w:p>
    <w:p w:rsidR="00D509B5" w:rsidRPr="003C0474" w:rsidRDefault="00D509B5" w:rsidP="00D509B5">
      <w:pPr>
        <w:ind w:firstLine="720"/>
        <w:jc w:val="both"/>
        <w:rPr>
          <w:lang w:val="lt-LT" w:eastAsia="lt-LT"/>
        </w:rPr>
      </w:pPr>
      <w:r w:rsidRPr="003C0474">
        <w:rPr>
          <w:rFonts w:eastAsia="Calibri"/>
          <w:lang w:val="lt-LT"/>
        </w:rPr>
        <w:t>4.1.5. per 5 (penkias) darbo dienas nuo turto perdavimo ir priėmimo akto pasirašymo dienos kreiptis į valstybės įmonę Registrų centrą dėl Sutarties ir perdavimo ir priėmimo akto įregistravimo Nekilnojamojo turto registre ir apmokėti su Sutarties ir perdavimo ir priėmimo akto registravimu susijusias išlaidas;</w:t>
      </w:r>
    </w:p>
    <w:p w:rsidR="00D509B5" w:rsidRPr="003C0474" w:rsidRDefault="00D509B5" w:rsidP="00D509B5">
      <w:pPr>
        <w:ind w:firstLine="720"/>
        <w:jc w:val="both"/>
        <w:rPr>
          <w:bCs/>
          <w:lang w:val="lt-LT" w:eastAsia="lt-LT"/>
        </w:rPr>
      </w:pPr>
      <w:r w:rsidRPr="003C0474">
        <w:rPr>
          <w:bCs/>
          <w:lang w:val="lt-LT" w:eastAsia="lt-LT"/>
        </w:rPr>
        <w:t xml:space="preserve">4.2. Nuomotojas turi teisę Sutarties </w:t>
      </w:r>
      <w:r w:rsidRPr="003C0474">
        <w:rPr>
          <w:lang w:val="lt-LT" w:eastAsia="lt-LT"/>
        </w:rPr>
        <w:t>galiojimo laikotarpiu tikrinti išnuomotą turtą, taip pat turi kitų teisių ir pareigų, nustatytų Sutartyje ir teisės aktuose.</w:t>
      </w:r>
    </w:p>
    <w:p w:rsidR="00D509B5" w:rsidRPr="003C0474" w:rsidRDefault="00D509B5" w:rsidP="00D509B5">
      <w:pPr>
        <w:ind w:firstLine="720"/>
        <w:jc w:val="both"/>
        <w:rPr>
          <w:bCs/>
          <w:lang w:val="lt-LT" w:eastAsia="lt-LT"/>
        </w:rPr>
      </w:pPr>
      <w:r w:rsidRPr="003C0474">
        <w:rPr>
          <w:bCs/>
          <w:lang w:val="lt-LT" w:eastAsia="lt-LT"/>
        </w:rPr>
        <w:t>4.3. Nuomininkas įsipareigoja:</w:t>
      </w:r>
    </w:p>
    <w:p w:rsidR="00D509B5" w:rsidRPr="003C0474" w:rsidRDefault="00D509B5" w:rsidP="00D509B5">
      <w:pPr>
        <w:ind w:firstLine="720"/>
        <w:jc w:val="both"/>
        <w:rPr>
          <w:bCs/>
          <w:lang w:val="lt-LT" w:eastAsia="lt-LT"/>
        </w:rPr>
      </w:pPr>
      <w:r w:rsidRPr="003C0474">
        <w:rPr>
          <w:rFonts w:eastAsia="Calibri"/>
          <w:lang w:val="lt-LT"/>
        </w:rPr>
        <w:t>4.3.1. per 5 (penkias) darbo dienas nuo Sutarties ir perdavimo ir priėmimo akto įregistravimo Nekilnojamojo turto registre dienos kompensuoti nuomotojui su Sutarties ir perdavimo ir priėmimo akto įregistravimu susijusias išlaidas;</w:t>
      </w:r>
    </w:p>
    <w:p w:rsidR="00D509B5" w:rsidRPr="003C0474" w:rsidRDefault="00D509B5" w:rsidP="00D50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lang w:val="lt-LT" w:eastAsia="lt-LT"/>
        </w:rPr>
      </w:pPr>
      <w:r w:rsidRPr="003C0474">
        <w:rPr>
          <w:bCs/>
          <w:lang w:val="lt-LT" w:eastAsia="lt-LT"/>
        </w:rPr>
        <w:t xml:space="preserve">4.3.2. </w:t>
      </w:r>
      <w:r w:rsidRPr="003C0474">
        <w:rPr>
          <w:lang w:val="lt-LT" w:eastAsia="lt-LT"/>
        </w:rPr>
        <w:t xml:space="preserve">per </w:t>
      </w:r>
      <w:r w:rsidR="00385377">
        <w:rPr>
          <w:lang w:val="lt-LT" w:eastAsia="lt-LT"/>
        </w:rPr>
        <w:t>3 (tri</w:t>
      </w:r>
      <w:r w:rsidRPr="003C0474">
        <w:rPr>
          <w:lang w:val="lt-LT" w:eastAsia="lt-LT"/>
        </w:rPr>
        <w:t>s) darbo dienas nuo Sutarties pasirašymo priimti Sutarties 1.1 papunktyje nurodytą turtą pagal turto perdavimo ir priėmimo aktą;</w:t>
      </w:r>
    </w:p>
    <w:p w:rsidR="00D509B5" w:rsidRPr="003C0474" w:rsidRDefault="00D509B5" w:rsidP="00D509B5">
      <w:pPr>
        <w:tabs>
          <w:tab w:val="left" w:pos="1080"/>
        </w:tabs>
        <w:ind w:firstLine="720"/>
        <w:jc w:val="both"/>
        <w:rPr>
          <w:bCs/>
          <w:lang w:val="lt-LT" w:eastAsia="lt-LT"/>
        </w:rPr>
      </w:pPr>
      <w:r w:rsidRPr="003C0474">
        <w:rPr>
          <w:bCs/>
          <w:lang w:val="lt-LT" w:eastAsia="lt-LT"/>
        </w:rPr>
        <w:t>4.3.3. laiku mokėti Sutartyje nustatytą nuomos mokestį ir kitus pagal Sutartį priklausančias įmokas ir mokesčius;</w:t>
      </w:r>
    </w:p>
    <w:p w:rsidR="00D509B5" w:rsidRPr="003C0474" w:rsidRDefault="00D509B5" w:rsidP="00D509B5">
      <w:pPr>
        <w:tabs>
          <w:tab w:val="left" w:pos="1080"/>
        </w:tabs>
        <w:ind w:firstLine="720"/>
        <w:jc w:val="both"/>
        <w:rPr>
          <w:bCs/>
          <w:lang w:val="lt-LT" w:eastAsia="lt-LT"/>
        </w:rPr>
      </w:pPr>
      <w:r w:rsidRPr="003C0474">
        <w:rPr>
          <w:bCs/>
          <w:lang w:val="lt-LT" w:eastAsia="lt-LT"/>
        </w:rPr>
        <w:lastRenderedPageBreak/>
        <w:t>4.3.4. n</w:t>
      </w:r>
      <w:r w:rsidRPr="003C0474">
        <w:rPr>
          <w:lang w:val="lt-LT" w:eastAsia="lt-LT"/>
        </w:rPr>
        <w:t xml:space="preserve">audoti turtą pagal paskirtį, nurodytą Sutarties 1.2 papunktyje, vadovautis nustatytais šios paskirties turto priežiūros, priešgaisrinės saugos ir sanitariniais reikalavimais, </w:t>
      </w:r>
      <w:r w:rsidRPr="003C0474">
        <w:rPr>
          <w:bCs/>
          <w:lang w:val="lt-LT" w:eastAsia="lt-LT"/>
        </w:rPr>
        <w:t>užtikrinti jo gerą būklę (atsižvelgdamas į normalų nusidėvėjimą), saugoti turtą nuo sugadinimo, dingimo;</w:t>
      </w:r>
    </w:p>
    <w:p w:rsidR="00D509B5" w:rsidRPr="003C0474" w:rsidRDefault="00D509B5" w:rsidP="00D509B5">
      <w:pPr>
        <w:tabs>
          <w:tab w:val="left" w:pos="1080"/>
        </w:tabs>
        <w:ind w:firstLine="720"/>
        <w:jc w:val="both"/>
        <w:rPr>
          <w:lang w:val="lt-LT" w:eastAsia="lt-LT"/>
        </w:rPr>
      </w:pPr>
      <w:r w:rsidRPr="003C0474">
        <w:rPr>
          <w:lang w:val="lt-LT" w:eastAsia="lt-LT"/>
        </w:rPr>
        <w:t>4.3.5. sudaryti nuomotojui sąlygas tikrinti nuomojamo turto būklę;</w:t>
      </w:r>
    </w:p>
    <w:p w:rsidR="00D509B5" w:rsidRPr="003C0474" w:rsidRDefault="00D509B5" w:rsidP="00D509B5">
      <w:pPr>
        <w:tabs>
          <w:tab w:val="left" w:pos="1080"/>
        </w:tabs>
        <w:ind w:firstLine="720"/>
        <w:jc w:val="both"/>
        <w:rPr>
          <w:lang w:val="lt-LT" w:eastAsia="lt-LT"/>
        </w:rPr>
      </w:pPr>
      <w:r w:rsidRPr="003C0474">
        <w:rPr>
          <w:lang w:val="lt-LT" w:eastAsia="lt-LT"/>
        </w:rPr>
        <w:t>4.3.6. pasibaigus Sutarties galiojimo terminui arba Sutartį nutraukus prieš terminą, perduoti turtą pagal turto perdavimo ir priėmimo aktą tvarkingą, tokios pat būklės, kokios jis perduotas nuomininkui, atsižvelgdamas į fizinį turto nusidėvėjimą, su visais padarytais pertvarkymais, kurių negalima atskirti nepadarant žalos turtui; nuomininkui neatlyginamos turto pagerinimo išlaidos, todėl nuomininkas, pasibaigus Sutarčiai ar ją nutraukus, neturi teisės reikalauti kompensacijos už turto pagerinimą;</w:t>
      </w:r>
    </w:p>
    <w:p w:rsidR="00D509B5" w:rsidRPr="003C0474" w:rsidRDefault="00D509B5" w:rsidP="00D509B5">
      <w:pPr>
        <w:tabs>
          <w:tab w:val="left" w:pos="993"/>
        </w:tabs>
        <w:ind w:firstLine="720"/>
        <w:jc w:val="both"/>
        <w:rPr>
          <w:lang w:val="lt-LT"/>
        </w:rPr>
      </w:pPr>
      <w:r w:rsidRPr="003C0474">
        <w:rPr>
          <w:lang w:val="lt-LT" w:eastAsia="lt-LT"/>
        </w:rPr>
        <w:t xml:space="preserve">4.3.7. </w:t>
      </w:r>
      <w:r w:rsidRPr="003C0474">
        <w:rPr>
          <w:lang w:val="lt-LT"/>
        </w:rPr>
        <w:t>ne vėliau kaip per 10 (dešimt) kalendorinių dienų nuo Turto perdavimo ir priėmimo akto pasirašymo dienos, visam nuomos laikotarpiui:</w:t>
      </w:r>
    </w:p>
    <w:p w:rsidR="00D509B5" w:rsidRPr="003C0474" w:rsidRDefault="00D509B5" w:rsidP="00D509B5">
      <w:pPr>
        <w:tabs>
          <w:tab w:val="left" w:pos="993"/>
        </w:tabs>
        <w:ind w:firstLine="720"/>
        <w:jc w:val="both"/>
        <w:rPr>
          <w:lang w:val="lt-LT"/>
        </w:rPr>
      </w:pPr>
      <w:r w:rsidRPr="003C0474">
        <w:rPr>
          <w:lang w:val="lt-LT"/>
        </w:rPr>
        <w:t xml:space="preserve">- Nuomotojo naudai apdrausti išsinuomotą Turtą ne mažesnei nei </w:t>
      </w:r>
      <w:r w:rsidR="00385377" w:rsidRPr="00385377">
        <w:rPr>
          <w:lang w:val="lt-LT"/>
        </w:rPr>
        <w:t>200 000</w:t>
      </w:r>
      <w:r w:rsidRPr="00385377">
        <w:rPr>
          <w:lang w:val="lt-LT"/>
        </w:rPr>
        <w:t xml:space="preserve"> Eur</w:t>
      </w:r>
      <w:r w:rsidRPr="003C0474">
        <w:rPr>
          <w:lang w:val="lt-LT"/>
        </w:rPr>
        <w:t xml:space="preserve"> sumai visų rizikų draudimu;</w:t>
      </w:r>
    </w:p>
    <w:p w:rsidR="00D509B5" w:rsidRPr="003C0474" w:rsidRDefault="00D509B5" w:rsidP="00D509B5">
      <w:pPr>
        <w:tabs>
          <w:tab w:val="left" w:pos="1080"/>
        </w:tabs>
        <w:ind w:firstLine="720"/>
        <w:jc w:val="both"/>
        <w:rPr>
          <w:lang w:val="lt-LT" w:eastAsia="lt-LT"/>
        </w:rPr>
      </w:pPr>
      <w:r w:rsidRPr="003C0474">
        <w:rPr>
          <w:lang w:val="lt-LT" w:eastAsia="lt-LT"/>
        </w:rPr>
        <w:t xml:space="preserve">4.4. </w:t>
      </w:r>
      <w:r w:rsidRPr="003C0474">
        <w:rPr>
          <w:bCs/>
          <w:lang w:val="lt-LT" w:eastAsia="lt-LT"/>
        </w:rPr>
        <w:t xml:space="preserve">Nuomininkas turi </w:t>
      </w:r>
      <w:r w:rsidRPr="003C0474">
        <w:rPr>
          <w:lang w:val="lt-LT" w:eastAsia="lt-LT"/>
        </w:rPr>
        <w:t>ir kitų teisių ir pareigų, nustatytų Sutartyje ir teisės aktuose.</w:t>
      </w:r>
    </w:p>
    <w:p w:rsidR="00D509B5" w:rsidRPr="003C0474" w:rsidRDefault="00D509B5" w:rsidP="00D509B5">
      <w:pPr>
        <w:ind w:firstLine="720"/>
        <w:jc w:val="both"/>
        <w:rPr>
          <w:lang w:val="lt-LT"/>
        </w:rPr>
      </w:pPr>
      <w:r w:rsidRPr="003C0474">
        <w:rPr>
          <w:rFonts w:eastAsia="Calibri"/>
          <w:bCs/>
          <w:lang w:val="lt-LT"/>
        </w:rPr>
        <w:t xml:space="preserve">4.5. </w:t>
      </w:r>
      <w:r w:rsidRPr="003C0474">
        <w:rPr>
          <w:rFonts w:eastAsia="Calibri"/>
          <w:lang w:val="lt-LT"/>
        </w:rPr>
        <w:t>Nuomininkas neturi teisės (išskyrus Valstybės ilgalaikio materialiojo turto nuomos viešojo konkurso ir nuomos be konkurso organizavimo</w:t>
      </w:r>
      <w:r w:rsidRPr="003C0474">
        <w:rPr>
          <w:rFonts w:eastAsia="Arial Unicode MS"/>
          <w:lang w:val="lt-LT"/>
        </w:rPr>
        <w:t xml:space="preserve"> ir vykdymo</w:t>
      </w:r>
      <w:r w:rsidRPr="003C0474">
        <w:rPr>
          <w:rFonts w:eastAsia="Calibri"/>
          <w:lang w:val="lt-LT"/>
        </w:rPr>
        <w:t xml:space="preserve"> tvarkos aprašo 48 punkte nustatytus atvejus) subnuomoti turto (ar jo dalies) ar suteikti tretiesiems asmenims kokių nors kitų teisių naudotis turtu (ar jo dalimi). Nuomininkas taip pat neturi teisės perleisti visų ar dalies savo teisių ir (ar) pareigų, kylančių iš Sutarties, įkeisti turto nuomos teisės ar perduoti jos kaip turtinio įnašo kuriam nors trečiajam asmeniui ar kitaip suvaržyti Sutartyje nustatytų turto nuomos teisių.</w:t>
      </w:r>
    </w:p>
    <w:p w:rsidR="00D509B5" w:rsidRPr="003C0474" w:rsidRDefault="00D509B5" w:rsidP="00D509B5">
      <w:pPr>
        <w:tabs>
          <w:tab w:val="left" w:pos="1080"/>
        </w:tabs>
        <w:ind w:firstLine="720"/>
        <w:jc w:val="both"/>
        <w:rPr>
          <w:lang w:val="lt-LT" w:eastAsia="lt-LT"/>
        </w:rPr>
      </w:pPr>
      <w:r w:rsidRPr="003C0474">
        <w:rPr>
          <w:lang w:val="lt-LT" w:eastAsia="lt-LT"/>
        </w:rPr>
        <w:t>4.6. Sutartis nesuteikia nuomininkui teisės nuomojamo turto adresu registruoti savo ar savo filialų, atstovybių ar patronuojamųjų įmonių, taip pat klientų ar kitų susijusių asmenų buveinių.</w:t>
      </w:r>
    </w:p>
    <w:p w:rsidR="00D509B5" w:rsidRPr="003C0474" w:rsidRDefault="00D509B5" w:rsidP="00D509B5">
      <w:pPr>
        <w:tabs>
          <w:tab w:val="left" w:pos="1080"/>
        </w:tabs>
        <w:ind w:firstLine="720"/>
        <w:jc w:val="both"/>
        <w:rPr>
          <w:lang w:val="lt-LT"/>
        </w:rPr>
      </w:pPr>
      <w:r w:rsidRPr="003C0474">
        <w:rPr>
          <w:lang w:val="lt-LT" w:eastAsia="lt-LT"/>
        </w:rPr>
        <w:t xml:space="preserve">4.7. </w:t>
      </w:r>
      <w:r w:rsidRPr="003C0474">
        <w:rPr>
          <w:lang w:val="lt-LT"/>
        </w:rPr>
        <w:t>Nuomininkui draudžiama be rašytinio nuomotojo sutikimo atlikti bet kokius statinio vidaus ir išorės išvaizdos pakeitimo darbus.</w:t>
      </w:r>
    </w:p>
    <w:p w:rsidR="00D509B5" w:rsidRPr="003C0474" w:rsidRDefault="00D509B5" w:rsidP="00D509B5">
      <w:pPr>
        <w:tabs>
          <w:tab w:val="num" w:pos="1080"/>
        </w:tabs>
        <w:jc w:val="center"/>
        <w:rPr>
          <w:b/>
          <w:lang w:val="lt-LT"/>
        </w:rPr>
      </w:pPr>
    </w:p>
    <w:p w:rsidR="00D509B5" w:rsidRPr="003C0474" w:rsidRDefault="00D509B5" w:rsidP="00D509B5">
      <w:pPr>
        <w:tabs>
          <w:tab w:val="num" w:pos="1080"/>
        </w:tabs>
        <w:jc w:val="center"/>
        <w:rPr>
          <w:b/>
          <w:lang w:val="lt-LT"/>
        </w:rPr>
      </w:pPr>
      <w:r w:rsidRPr="003C0474">
        <w:rPr>
          <w:b/>
          <w:lang w:val="lt-LT"/>
        </w:rPr>
        <w:t>V. ŠALIŲ ATSAKOMYBĖ</w:t>
      </w:r>
    </w:p>
    <w:p w:rsidR="00D509B5" w:rsidRPr="003C0474" w:rsidRDefault="00D509B5" w:rsidP="00D509B5">
      <w:pPr>
        <w:tabs>
          <w:tab w:val="num" w:pos="1080"/>
        </w:tabs>
        <w:jc w:val="center"/>
        <w:rPr>
          <w:b/>
          <w:lang w:val="lt-LT"/>
        </w:rPr>
      </w:pPr>
    </w:p>
    <w:p w:rsidR="00D509B5" w:rsidRPr="003C0474" w:rsidRDefault="00D509B5" w:rsidP="00D509B5">
      <w:pPr>
        <w:tabs>
          <w:tab w:val="num" w:pos="1080"/>
        </w:tabs>
        <w:ind w:firstLine="720"/>
        <w:jc w:val="both"/>
        <w:rPr>
          <w:lang w:val="lt-LT"/>
        </w:rPr>
      </w:pPr>
      <w:r w:rsidRPr="003C0474">
        <w:rPr>
          <w:lang w:val="lt-LT"/>
        </w:rPr>
        <w:t>5.1. Nuomininkas, per Sutartyje nustatytus terminus nesumokėjęs nuompinigių ir (ar) kitų mokesčių ir į</w:t>
      </w:r>
      <w:r>
        <w:rPr>
          <w:lang w:val="lt-LT"/>
        </w:rPr>
        <w:t xml:space="preserve">mokų, privalo mokėti nuomotojui </w:t>
      </w:r>
      <w:r w:rsidRPr="004776BA">
        <w:rPr>
          <w:lang w:val="lt-LT"/>
        </w:rPr>
        <w:t>0,02</w:t>
      </w:r>
      <w:r w:rsidRPr="003C0474">
        <w:rPr>
          <w:lang w:val="lt-LT"/>
        </w:rPr>
        <w:t xml:space="preserve"> procento dydžio delspinigius nuo visos nesumokėtos sumos už kiekvieną pavėluotą dieną.</w:t>
      </w:r>
    </w:p>
    <w:p w:rsidR="00D509B5" w:rsidRPr="003C0474" w:rsidRDefault="00D509B5" w:rsidP="00D509B5">
      <w:pPr>
        <w:tabs>
          <w:tab w:val="num" w:pos="1080"/>
        </w:tabs>
        <w:ind w:firstLine="720"/>
        <w:jc w:val="both"/>
        <w:rPr>
          <w:lang w:val="lt-LT"/>
        </w:rPr>
      </w:pPr>
      <w:r w:rsidRPr="003C0474">
        <w:rPr>
          <w:lang w:val="lt-LT"/>
        </w:rPr>
        <w:t>5.2. Delspinigių sumokėjimas neatleidžia nuomininko nuo pagrindinės prievolės įvykdymo.</w:t>
      </w:r>
    </w:p>
    <w:p w:rsidR="00D509B5" w:rsidRPr="003C0474" w:rsidRDefault="00D509B5" w:rsidP="00D509B5">
      <w:pPr>
        <w:tabs>
          <w:tab w:val="num" w:pos="1080"/>
        </w:tabs>
        <w:ind w:firstLine="720"/>
        <w:jc w:val="both"/>
        <w:rPr>
          <w:lang w:val="lt-LT"/>
        </w:rPr>
      </w:pPr>
      <w:r w:rsidRPr="003C0474">
        <w:rPr>
          <w:lang w:val="lt-LT"/>
        </w:rPr>
        <w:t xml:space="preserve">5.3. Už turto </w:t>
      </w:r>
      <w:r w:rsidRPr="003C0474">
        <w:rPr>
          <w:color w:val="000000"/>
          <w:lang w:val="lt-LT"/>
        </w:rPr>
        <w:t>pabloginimą</w:t>
      </w:r>
      <w:r w:rsidRPr="003C0474">
        <w:rPr>
          <w:lang w:val="lt-LT"/>
        </w:rPr>
        <w:t xml:space="preserve"> nuomininkas atsako Lietuvos Respublikos civilinio kodekso 6.500 straipsnyje nustatyta tvarka.</w:t>
      </w:r>
    </w:p>
    <w:p w:rsidR="00D509B5" w:rsidRPr="003C0474" w:rsidRDefault="00D509B5" w:rsidP="00D509B5">
      <w:pPr>
        <w:pStyle w:val="tajtip"/>
        <w:spacing w:before="0" w:beforeAutospacing="0" w:after="0" w:afterAutospacing="0"/>
        <w:ind w:firstLine="720"/>
        <w:jc w:val="both"/>
      </w:pPr>
      <w:r w:rsidRPr="003C0474">
        <w:t xml:space="preserve">5.4. Nuomininkas įsipareigoja atlyginti Turtui ar </w:t>
      </w:r>
      <w:r w:rsidRPr="004776BA">
        <w:t>Bibliotekos teritorijai</w:t>
      </w:r>
      <w:r w:rsidRPr="003C0474">
        <w:t xml:space="preserve"> padarytą žalą, patirtą dėl nuomininko darbuotojų ar trečiųjų asmenų, saistomų sutartimis su nuomininku bei nuomininko teikiamų paslaugų naudotojų, kaltės.</w:t>
      </w:r>
    </w:p>
    <w:p w:rsidR="00D509B5" w:rsidRPr="003C0474" w:rsidRDefault="00D509B5" w:rsidP="00D509B5">
      <w:pPr>
        <w:tabs>
          <w:tab w:val="num" w:pos="1080"/>
        </w:tabs>
        <w:ind w:firstLine="720"/>
        <w:jc w:val="both"/>
        <w:rPr>
          <w:lang w:val="lt-LT"/>
        </w:rPr>
      </w:pPr>
      <w:r w:rsidRPr="003C0474">
        <w:rPr>
          <w:lang w:val="lt-LT"/>
        </w:rPr>
        <w:t xml:space="preserve">5.5. Nuomininkas privalo atlyginti nuomotojui visus nuostolius, kuriuos nuomotojas patiria dėl šioje Sutartyje numatytų privalomųjų </w:t>
      </w:r>
      <w:r w:rsidRPr="004776BA">
        <w:rPr>
          <w:lang w:val="lt-LT"/>
        </w:rPr>
        <w:t>reikalavimų</w:t>
      </w:r>
      <w:r w:rsidRPr="003C0474">
        <w:rPr>
          <w:lang w:val="lt-LT"/>
        </w:rPr>
        <w:t xml:space="preserve"> ar kitų sutartinių įsipareigojimų nevykdymo ar netinkamo vykdymo.</w:t>
      </w:r>
    </w:p>
    <w:p w:rsidR="00D509B5" w:rsidRPr="003C0474" w:rsidRDefault="00D509B5" w:rsidP="00D509B5">
      <w:pPr>
        <w:tabs>
          <w:tab w:val="num" w:pos="1080"/>
        </w:tabs>
        <w:jc w:val="center"/>
        <w:rPr>
          <w:b/>
          <w:lang w:val="lt-LT"/>
        </w:rPr>
      </w:pPr>
    </w:p>
    <w:p w:rsidR="00D509B5" w:rsidRPr="003C0474" w:rsidRDefault="00D509B5" w:rsidP="00D509B5">
      <w:pPr>
        <w:tabs>
          <w:tab w:val="num" w:pos="1080"/>
        </w:tabs>
        <w:jc w:val="center"/>
        <w:rPr>
          <w:b/>
          <w:lang w:val="lt-LT"/>
        </w:rPr>
      </w:pPr>
      <w:r w:rsidRPr="003C0474">
        <w:rPr>
          <w:b/>
          <w:lang w:val="lt-LT"/>
        </w:rPr>
        <w:t>VI. SUTARTIES GALIOJIMAS, ATNAUJINIMAS, PAKEITIMAS IR PASIBAIGIMAS</w:t>
      </w:r>
    </w:p>
    <w:p w:rsidR="00D509B5" w:rsidRPr="003C0474" w:rsidRDefault="00D509B5" w:rsidP="00D509B5">
      <w:pPr>
        <w:tabs>
          <w:tab w:val="num" w:pos="1080"/>
        </w:tabs>
        <w:jc w:val="center"/>
        <w:rPr>
          <w:b/>
          <w:lang w:val="lt-LT"/>
        </w:rPr>
      </w:pPr>
    </w:p>
    <w:p w:rsidR="00D509B5" w:rsidRPr="003C0474" w:rsidRDefault="00D509B5" w:rsidP="00D509B5">
      <w:pPr>
        <w:tabs>
          <w:tab w:val="num" w:pos="1080"/>
        </w:tabs>
        <w:ind w:firstLine="720"/>
        <w:jc w:val="both"/>
        <w:rPr>
          <w:lang w:val="lt-LT"/>
        </w:rPr>
      </w:pPr>
      <w:r w:rsidRPr="003C0474">
        <w:rPr>
          <w:lang w:val="lt-LT"/>
        </w:rPr>
        <w:t>6.1. Ši Sutartis įsigalioja jos pasirašymo dieną ir galioja, iki visiškai ir tinkamai įvykdomi Sutartyje nustatyti įsipareigojimai arba Sutartis nutraukiama Sutartyje ir (ar) teisės aktuose nustatyta tvarka.</w:t>
      </w:r>
    </w:p>
    <w:p w:rsidR="00D509B5" w:rsidRPr="003C0474" w:rsidRDefault="00D509B5" w:rsidP="00D509B5">
      <w:pPr>
        <w:ind w:firstLine="720"/>
        <w:jc w:val="both"/>
        <w:rPr>
          <w:bCs/>
          <w:lang w:val="lt-LT"/>
        </w:rPr>
      </w:pPr>
      <w:r w:rsidRPr="003C0474">
        <w:rPr>
          <w:color w:val="000000"/>
          <w:shd w:val="clear" w:color="auto" w:fill="FFFFFF"/>
          <w:lang w:val="lt-LT"/>
        </w:rPr>
        <w:t xml:space="preserve">6.2. </w:t>
      </w:r>
      <w:r w:rsidRPr="003C0474">
        <w:rPr>
          <w:bCs/>
          <w:lang w:val="lt-LT"/>
        </w:rPr>
        <w:t xml:space="preserve">Nuomininkas neturės pirmenybės teisės sudaryti naujos turto nuomos sutarties papildomam terminui, jeigu nuomotojas iki nuomos termino pabaigos bus pareiškęs nuomininkui bent vieną pagrįstą rašytinį įspėjimą dėl Sutarties nuostatų pažeidimo. Tokiu atveju, pasibaigus turto </w:t>
      </w:r>
      <w:r w:rsidRPr="003C0474">
        <w:rPr>
          <w:bCs/>
          <w:lang w:val="lt-LT"/>
        </w:rPr>
        <w:lastRenderedPageBreak/>
        <w:t>nuomos terminui, nuomotojas turės teisę (tačiau neprivalės) pasiūlyti nuomininkui išsinuomoti turtą tokiomis pat ar naujomis nuomotojo nuožiūra nurodytomis sąlygomis ir terminais.</w:t>
      </w:r>
    </w:p>
    <w:p w:rsidR="00D509B5" w:rsidRPr="003C0474" w:rsidRDefault="00D509B5" w:rsidP="00D509B5">
      <w:pPr>
        <w:tabs>
          <w:tab w:val="num" w:pos="1080"/>
        </w:tabs>
        <w:ind w:firstLine="720"/>
        <w:jc w:val="both"/>
        <w:rPr>
          <w:lang w:val="lt-LT"/>
        </w:rPr>
      </w:pPr>
      <w:r w:rsidRPr="003C0474">
        <w:rPr>
          <w:lang w:val="lt-LT"/>
        </w:rPr>
        <w:t>6.3. Visi Sutarties pakeitimai, papildymai ir priedai galioja, jeigu jie sudaryti raštu ir pasirašyti Sutarties šalių.</w:t>
      </w:r>
    </w:p>
    <w:p w:rsidR="00D509B5" w:rsidRPr="003C0474" w:rsidRDefault="00D509B5" w:rsidP="00D509B5">
      <w:pPr>
        <w:ind w:firstLine="720"/>
        <w:jc w:val="both"/>
        <w:rPr>
          <w:bCs/>
          <w:lang w:val="lt-LT" w:eastAsia="lt-LT"/>
        </w:rPr>
      </w:pPr>
      <w:r w:rsidRPr="003C0474">
        <w:rPr>
          <w:bCs/>
          <w:lang w:val="lt-LT" w:eastAsia="lt-LT"/>
        </w:rPr>
        <w:t>6.4. Ši Sutartis pasibaigia arba gali būti nutraukta:</w:t>
      </w:r>
    </w:p>
    <w:p w:rsidR="00D509B5" w:rsidRPr="003C0474" w:rsidRDefault="00D509B5" w:rsidP="00D509B5">
      <w:pPr>
        <w:ind w:firstLine="720"/>
        <w:jc w:val="both"/>
        <w:rPr>
          <w:bCs/>
          <w:lang w:val="lt-LT" w:eastAsia="lt-LT"/>
        </w:rPr>
      </w:pPr>
      <w:r w:rsidRPr="003C0474">
        <w:rPr>
          <w:bCs/>
          <w:lang w:val="lt-LT" w:eastAsia="lt-LT"/>
        </w:rPr>
        <w:t>6.4.1. pasibaigus nuomos terminui;</w:t>
      </w:r>
    </w:p>
    <w:p w:rsidR="00D509B5" w:rsidRPr="003C0474" w:rsidRDefault="00D509B5" w:rsidP="00D509B5">
      <w:pPr>
        <w:ind w:firstLine="720"/>
        <w:jc w:val="both"/>
        <w:rPr>
          <w:lang w:val="lt-LT" w:eastAsia="lt-LT"/>
        </w:rPr>
      </w:pPr>
      <w:r w:rsidRPr="003C0474">
        <w:rPr>
          <w:bCs/>
          <w:lang w:val="lt-LT" w:eastAsia="lt-LT"/>
        </w:rPr>
        <w:t xml:space="preserve">6.4.2. </w:t>
      </w:r>
      <w:r w:rsidRPr="003C0474">
        <w:rPr>
          <w:lang w:val="lt-LT" w:eastAsia="lt-LT"/>
        </w:rPr>
        <w:t>Sutarties šalių susitarimu;</w:t>
      </w:r>
    </w:p>
    <w:p w:rsidR="00D509B5" w:rsidRPr="003C0474" w:rsidRDefault="00D509B5" w:rsidP="00D509B5">
      <w:pPr>
        <w:ind w:firstLine="720"/>
        <w:jc w:val="both"/>
        <w:rPr>
          <w:bCs/>
          <w:lang w:val="lt-LT" w:eastAsia="lt-LT"/>
        </w:rPr>
      </w:pPr>
      <w:r w:rsidRPr="003C0474">
        <w:rPr>
          <w:lang w:val="lt-LT" w:eastAsia="lt-LT"/>
        </w:rPr>
        <w:t>6.4.3. kitais Lietuvos Respublikos civilinio kodekso nustatytais atvejais ir tvarka;</w:t>
      </w:r>
    </w:p>
    <w:p w:rsidR="00D509B5" w:rsidRPr="003C0474" w:rsidRDefault="00D509B5" w:rsidP="00D509B5">
      <w:pPr>
        <w:ind w:firstLine="720"/>
        <w:jc w:val="both"/>
        <w:rPr>
          <w:lang w:val="lt-LT" w:eastAsia="lt-LT"/>
        </w:rPr>
      </w:pPr>
      <w:r w:rsidRPr="003C0474">
        <w:rPr>
          <w:lang w:val="lt-LT" w:eastAsia="lt-LT"/>
        </w:rPr>
        <w:t>6.4.4. Lietuvos Respublikos civilinio kodekso nustatyta tvarka, kai išnuomoto turto reikia valstybės funkcijoms atlikti.</w:t>
      </w:r>
    </w:p>
    <w:p w:rsidR="00D509B5" w:rsidRPr="003C0474" w:rsidRDefault="00D509B5" w:rsidP="00D509B5">
      <w:pPr>
        <w:pStyle w:val="tajtip"/>
        <w:spacing w:before="0" w:beforeAutospacing="0" w:after="0" w:afterAutospacing="0"/>
        <w:ind w:firstLine="720"/>
        <w:jc w:val="both"/>
      </w:pPr>
      <w:r w:rsidRPr="003C0474">
        <w:t>6.5. Nuomotojas, įspėjęs nuomininką prieš 30 dienų, gali nutraukti nuomos sutartį savo iniciatyva jeigu:</w:t>
      </w:r>
    </w:p>
    <w:p w:rsidR="00D509B5" w:rsidRPr="003C0474" w:rsidRDefault="00D509B5" w:rsidP="00D509B5">
      <w:pPr>
        <w:pStyle w:val="tajtip"/>
        <w:spacing w:before="0" w:beforeAutospacing="0" w:after="0" w:afterAutospacing="0"/>
        <w:ind w:firstLine="720"/>
        <w:jc w:val="both"/>
      </w:pPr>
      <w:r w:rsidRPr="003C0474">
        <w:t>6.5.1. nuomininkas nepateikia dokumentų, patvirtinančių galiojantį draudimą (Sutarties 4.3.7.p.);</w:t>
      </w:r>
    </w:p>
    <w:p w:rsidR="00D509B5" w:rsidRPr="003C0474" w:rsidRDefault="00D509B5" w:rsidP="00D509B5">
      <w:pPr>
        <w:pStyle w:val="tajtip"/>
        <w:spacing w:before="0" w:beforeAutospacing="0" w:after="0" w:afterAutospacing="0"/>
        <w:ind w:firstLine="720"/>
        <w:jc w:val="both"/>
      </w:pPr>
      <w:r w:rsidRPr="003C0474">
        <w:t>6.5.2. nuomininkas bankrutuoja arba yra likviduojamas, sustabdo savo ūkinę veiklą arba susidaro analogiška situacija;</w:t>
      </w:r>
    </w:p>
    <w:p w:rsidR="00D509B5" w:rsidRPr="003C0474" w:rsidRDefault="00D509B5" w:rsidP="00D509B5">
      <w:pPr>
        <w:pStyle w:val="tajtip"/>
        <w:spacing w:before="0" w:beforeAutospacing="0" w:after="0" w:afterAutospacing="0"/>
        <w:ind w:firstLine="720"/>
        <w:jc w:val="both"/>
      </w:pPr>
      <w:r w:rsidRPr="003C0474">
        <w:t>6.5.3. nuomininkas įsiteisėjusiu kompetentingos institucijos ar teismo sprendimu yra pripažintas kaltu dėl profesinio pažeidimo;</w:t>
      </w:r>
    </w:p>
    <w:p w:rsidR="00D509B5" w:rsidRPr="003C0474" w:rsidRDefault="00D509B5" w:rsidP="00D509B5">
      <w:pPr>
        <w:pStyle w:val="tajtip"/>
        <w:spacing w:before="0" w:beforeAutospacing="0" w:after="0" w:afterAutospacing="0"/>
        <w:ind w:firstLine="720"/>
        <w:jc w:val="both"/>
      </w:pPr>
      <w:r w:rsidRPr="003C0474">
        <w:t>6.5.4. nuomininkas įsiteisėjusiu teismo sprendimu yra pripažintas kaltu dėl sukčiavimo, korupcijos, pinigų plovimo, dalyvavimo nusikalstamoje organizacijoje;</w:t>
      </w:r>
    </w:p>
    <w:p w:rsidR="00D509B5" w:rsidRPr="003C0474" w:rsidRDefault="00D509B5" w:rsidP="00D509B5">
      <w:pPr>
        <w:pStyle w:val="tajtip"/>
        <w:spacing w:before="0" w:beforeAutospacing="0" w:after="0" w:afterAutospacing="0"/>
        <w:ind w:firstLine="720"/>
        <w:jc w:val="both"/>
      </w:pPr>
      <w:r w:rsidRPr="003C0474">
        <w:t>6.5.5. nuomininkas sutartyje nustatytu laiku nesumoka nuompinigių;</w:t>
      </w:r>
    </w:p>
    <w:p w:rsidR="00D509B5" w:rsidRPr="003C0474" w:rsidRDefault="00D509B5" w:rsidP="00D509B5">
      <w:pPr>
        <w:pStyle w:val="tajtip"/>
        <w:spacing w:before="0" w:beforeAutospacing="0" w:after="0" w:afterAutospacing="0"/>
        <w:ind w:firstLine="720"/>
        <w:jc w:val="both"/>
      </w:pPr>
      <w:r w:rsidRPr="003C0474">
        <w:t>6.5.6. nuomininkas pažeidžia privalomuosius reikalavimus, nustatytus Sutarties 8.4.2 priede;</w:t>
      </w:r>
    </w:p>
    <w:p w:rsidR="00D509B5" w:rsidRPr="003C0474" w:rsidRDefault="00D509B5" w:rsidP="00D509B5">
      <w:pPr>
        <w:pStyle w:val="tajtip"/>
        <w:spacing w:before="0" w:beforeAutospacing="0" w:after="0" w:afterAutospacing="0"/>
        <w:ind w:firstLine="720"/>
        <w:jc w:val="both"/>
      </w:pPr>
      <w:r w:rsidRPr="003C0474">
        <w:t>6.5.7. Turtas nėra naudojamas pagal paskirtį ir (ar) neatitinka jam keliamų priežiūros, priešgaisrinės saugos, sanitarinių, higienos, kitų kokybės standartų, kelia pavojų klientų gyvybei ar sveikatai, nėra atliekami einamieji remontai ar Turtas yra neprižiūrimas;</w:t>
      </w:r>
    </w:p>
    <w:p w:rsidR="00D509B5" w:rsidRPr="003C0474" w:rsidRDefault="00D509B5" w:rsidP="00D509B5">
      <w:pPr>
        <w:pStyle w:val="tajtip"/>
        <w:spacing w:before="0" w:beforeAutospacing="0" w:after="0" w:afterAutospacing="0"/>
        <w:ind w:firstLine="720"/>
        <w:jc w:val="both"/>
      </w:pPr>
      <w:r w:rsidRPr="003C0474">
        <w:t>6.5.8. nuomininkas per 6 mėnesius nuo nuomos sutarties pasirašymo dienos nepradėjo viešojo maitinimo veiklos.</w:t>
      </w:r>
    </w:p>
    <w:p w:rsidR="00D509B5" w:rsidRPr="003C0474" w:rsidRDefault="00D509B5" w:rsidP="00D509B5">
      <w:pPr>
        <w:ind w:firstLine="720"/>
        <w:jc w:val="both"/>
        <w:rPr>
          <w:lang w:val="lt-LT" w:eastAsia="lt-LT"/>
        </w:rPr>
      </w:pPr>
    </w:p>
    <w:p w:rsidR="00D509B5" w:rsidRPr="003C0474" w:rsidRDefault="00D509B5" w:rsidP="00D509B5">
      <w:pPr>
        <w:jc w:val="center"/>
        <w:rPr>
          <w:b/>
          <w:caps/>
          <w:lang w:val="lt-LT"/>
        </w:rPr>
      </w:pPr>
      <w:r w:rsidRPr="003C0474">
        <w:rPr>
          <w:b/>
          <w:caps/>
          <w:lang w:val="lt-LT"/>
        </w:rPr>
        <w:t>VII. NENUGALIMOS JĖGOS (</w:t>
      </w:r>
      <w:r w:rsidRPr="003C0474">
        <w:rPr>
          <w:b/>
          <w:i/>
          <w:caps/>
          <w:lang w:val="lt-LT"/>
        </w:rPr>
        <w:t>Force Majeure</w:t>
      </w:r>
      <w:r w:rsidRPr="003C0474">
        <w:rPr>
          <w:b/>
          <w:caps/>
          <w:lang w:val="lt-LT"/>
        </w:rPr>
        <w:t>) APLINKYBĖS</w:t>
      </w:r>
    </w:p>
    <w:p w:rsidR="00D509B5" w:rsidRPr="003C0474" w:rsidRDefault="00D509B5" w:rsidP="00D509B5">
      <w:pPr>
        <w:jc w:val="center"/>
        <w:rPr>
          <w:b/>
          <w:caps/>
          <w:lang w:val="lt-LT"/>
        </w:rPr>
      </w:pPr>
    </w:p>
    <w:p w:rsidR="00D509B5" w:rsidRPr="003C0474" w:rsidRDefault="00D509B5" w:rsidP="00D509B5">
      <w:pPr>
        <w:ind w:firstLine="720"/>
        <w:jc w:val="both"/>
        <w:rPr>
          <w:b/>
          <w:caps/>
          <w:lang w:val="lt-LT"/>
        </w:rPr>
      </w:pPr>
      <w:r w:rsidRPr="003C0474">
        <w:rPr>
          <w:lang w:val="lt-LT"/>
        </w:rPr>
        <w:t>7.1. Nė viena šalis nelaikoma pažeidusi Sutartį arba nevykdanti savo įsipareigojimų pagal Sutartį, jeigu įsipareigojimus vykdyti jai trukdo nenugalimos jėgos (</w:t>
      </w:r>
      <w:r w:rsidRPr="003C0474">
        <w:rPr>
          <w:i/>
          <w:lang w:val="lt-LT"/>
        </w:rPr>
        <w:t>force majeure</w:t>
      </w:r>
      <w:r w:rsidRPr="003C0474">
        <w:rPr>
          <w:lang w:val="lt-LT"/>
        </w:rPr>
        <w:t>) aplinkybės, atsiradusios po Sutarties įsigaliojimo dienos, vadovaujantis Lietuvos Respublikos civilinio kodekso 6.212 straipsniu ir Atleidimo nuo atsakomybės esant nenugalimos jėgos (force majeure) aplinkybėms taisyklėmis, patvirtintomis Lietuvos Respublikos Vyriausybės 1996 m. liepos 15 d. nutarimu Nr. 840.</w:t>
      </w:r>
    </w:p>
    <w:p w:rsidR="00D509B5" w:rsidRPr="003C0474" w:rsidRDefault="00D509B5" w:rsidP="00D509B5">
      <w:pPr>
        <w:tabs>
          <w:tab w:val="left" w:pos="1080"/>
        </w:tabs>
        <w:ind w:firstLine="720"/>
        <w:jc w:val="both"/>
        <w:rPr>
          <w:lang w:val="lt-LT"/>
        </w:rPr>
      </w:pPr>
      <w:r w:rsidRPr="003C0474">
        <w:rPr>
          <w:lang w:val="lt-LT"/>
        </w:rPr>
        <w:t>7.2. Jeigu kuri nors šalis mano, kad atsirado nenugalimos jėgos (</w:t>
      </w:r>
      <w:r w:rsidRPr="003C0474">
        <w:rPr>
          <w:i/>
          <w:lang w:val="lt-LT"/>
        </w:rPr>
        <w:t>force majeure</w:t>
      </w:r>
      <w:r w:rsidRPr="003C0474">
        <w:rPr>
          <w:lang w:val="lt-LT"/>
        </w:rPr>
        <w:t>) aplinkybių, dėl kurių ji negali vykdyti savo įsipareigojimų, ji nedelsdama, ne vėliau kaip per 3 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w:t>
      </w:r>
      <w:r w:rsidRPr="003C0474">
        <w:rPr>
          <w:i/>
          <w:lang w:val="lt-LT"/>
        </w:rPr>
        <w:t>force majeure</w:t>
      </w:r>
      <w:r w:rsidRPr="003C0474">
        <w:rPr>
          <w:lang w:val="lt-LT"/>
        </w:rPr>
        <w:t>) aplinkybės netrukdo.</w:t>
      </w:r>
    </w:p>
    <w:p w:rsidR="00D509B5" w:rsidRPr="003C0474" w:rsidRDefault="00D509B5" w:rsidP="00D509B5">
      <w:pPr>
        <w:tabs>
          <w:tab w:val="left" w:pos="709"/>
          <w:tab w:val="left" w:pos="1080"/>
          <w:tab w:val="left" w:pos="1260"/>
        </w:tabs>
        <w:ind w:firstLine="720"/>
        <w:jc w:val="both"/>
        <w:rPr>
          <w:lang w:val="lt-LT"/>
        </w:rPr>
      </w:pPr>
      <w:r w:rsidRPr="003C0474">
        <w:rPr>
          <w:lang w:val="lt-LT"/>
        </w:rPr>
        <w:t>7.3. Jeigu nenugalimos jėgos (</w:t>
      </w:r>
      <w:r w:rsidRPr="003C0474">
        <w:rPr>
          <w:i/>
          <w:lang w:val="lt-LT"/>
        </w:rPr>
        <w:t>force majeure</w:t>
      </w:r>
      <w:r w:rsidRPr="003C0474">
        <w:rPr>
          <w:lang w:val="lt-LT"/>
        </w:rPr>
        <w:t>) aplinkybės trunka ilgiau kaip 90 kalendorinių dienų, viena iš šalių turi teisę Sutartį nutraukti įspėdama apie tai kitą šalį prieš 30 kalendorinių dienų. Jeigu praėjus šiam 30 kalendorinių dienų laikotarpiui nenugalimos jėgos (</w:t>
      </w:r>
      <w:r w:rsidRPr="003C0474">
        <w:rPr>
          <w:i/>
          <w:lang w:val="lt-LT"/>
        </w:rPr>
        <w:t>force majeure</w:t>
      </w:r>
      <w:r w:rsidRPr="003C0474">
        <w:rPr>
          <w:lang w:val="lt-LT"/>
        </w:rPr>
        <w:t>) aplinkybės tęsiasi, Sutartis nutraukiama ir pagal Sutarties sąlygas šalys atleidžiamos nuo tolesnio Sutarties vykdymo.</w:t>
      </w:r>
    </w:p>
    <w:p w:rsidR="00D509B5" w:rsidRPr="003C0474" w:rsidRDefault="00D509B5" w:rsidP="00D509B5">
      <w:pPr>
        <w:tabs>
          <w:tab w:val="left" w:pos="709"/>
          <w:tab w:val="left" w:pos="1080"/>
          <w:tab w:val="left" w:pos="1260"/>
        </w:tabs>
        <w:ind w:firstLine="720"/>
        <w:jc w:val="both"/>
        <w:rPr>
          <w:lang w:val="lt-LT"/>
        </w:rPr>
      </w:pPr>
    </w:p>
    <w:p w:rsidR="00D509B5" w:rsidRPr="003C0474" w:rsidRDefault="00D509B5" w:rsidP="00D509B5">
      <w:pPr>
        <w:tabs>
          <w:tab w:val="left" w:pos="709"/>
          <w:tab w:val="left" w:pos="1080"/>
          <w:tab w:val="left" w:pos="1260"/>
        </w:tabs>
        <w:ind w:firstLine="720"/>
        <w:jc w:val="both"/>
        <w:rPr>
          <w:lang w:val="lt-LT"/>
        </w:rPr>
      </w:pPr>
    </w:p>
    <w:p w:rsidR="00D509B5" w:rsidRPr="003C0474" w:rsidRDefault="00D509B5" w:rsidP="00D509B5">
      <w:pPr>
        <w:tabs>
          <w:tab w:val="num" w:pos="1080"/>
        </w:tabs>
        <w:jc w:val="center"/>
        <w:rPr>
          <w:b/>
          <w:lang w:val="lt-LT"/>
        </w:rPr>
      </w:pPr>
    </w:p>
    <w:p w:rsidR="00D509B5" w:rsidRPr="003C0474" w:rsidRDefault="00D509B5" w:rsidP="00D509B5">
      <w:pPr>
        <w:tabs>
          <w:tab w:val="num" w:pos="1080"/>
        </w:tabs>
        <w:jc w:val="center"/>
        <w:rPr>
          <w:b/>
          <w:lang w:val="lt-LT"/>
        </w:rPr>
      </w:pPr>
      <w:r w:rsidRPr="003C0474">
        <w:rPr>
          <w:b/>
          <w:lang w:val="lt-LT"/>
        </w:rPr>
        <w:t>VIII. BAIGIAMOSIOS NUOSTATOS</w:t>
      </w:r>
    </w:p>
    <w:p w:rsidR="00D509B5" w:rsidRPr="003C0474" w:rsidRDefault="00D509B5" w:rsidP="00D509B5">
      <w:pPr>
        <w:tabs>
          <w:tab w:val="num" w:pos="1080"/>
        </w:tabs>
        <w:jc w:val="center"/>
        <w:rPr>
          <w:b/>
          <w:lang w:val="lt-LT"/>
        </w:rPr>
      </w:pPr>
    </w:p>
    <w:p w:rsidR="00D509B5" w:rsidRPr="003C0474" w:rsidRDefault="00D509B5" w:rsidP="00D509B5">
      <w:pPr>
        <w:ind w:firstLine="720"/>
        <w:jc w:val="both"/>
        <w:rPr>
          <w:lang w:val="lt-LT" w:eastAsia="lt-LT"/>
        </w:rPr>
      </w:pPr>
      <w:r w:rsidRPr="003C0474">
        <w:rPr>
          <w:lang w:val="lt-LT" w:eastAsia="lt-LT"/>
        </w:rPr>
        <w:t xml:space="preserve">8.1. Papildomos sąlygos </w:t>
      </w:r>
      <w:r w:rsidRPr="003C0474">
        <w:rPr>
          <w:i/>
          <w:lang w:val="lt-LT" w:eastAsia="lt-LT"/>
        </w:rPr>
        <w:t>(nurodyti kitas teisės aktams neprieštaraujančias sąlygas)</w:t>
      </w:r>
      <w:r w:rsidRPr="003C0474">
        <w:rPr>
          <w:lang w:val="lt-LT" w:eastAsia="lt-LT"/>
        </w:rPr>
        <w:t>.</w:t>
      </w:r>
    </w:p>
    <w:p w:rsidR="00D509B5" w:rsidRPr="003C0474" w:rsidRDefault="00D509B5" w:rsidP="00D509B5">
      <w:pPr>
        <w:ind w:firstLine="720"/>
        <w:jc w:val="both"/>
        <w:rPr>
          <w:lang w:val="lt-LT" w:eastAsia="lt-LT"/>
        </w:rPr>
      </w:pPr>
      <w:r w:rsidRPr="003C0474">
        <w:rPr>
          <w:lang w:val="lt-LT" w:eastAsia="lt-LT"/>
        </w:rPr>
        <w:t>8.2. Bet koks ginčas, kylantis iš Sutarties ar susijęs su Sutartimi, kuris neišsprendžiamas derybų būdu, turi būti sprendžiamas teisme Lietuvos Respublikos įstatymų nustatyta tvarka.</w:t>
      </w:r>
    </w:p>
    <w:p w:rsidR="00D509B5" w:rsidRPr="003C0474" w:rsidRDefault="00D509B5" w:rsidP="00D509B5">
      <w:pPr>
        <w:ind w:firstLine="720"/>
        <w:jc w:val="both"/>
        <w:rPr>
          <w:lang w:val="lt-LT" w:eastAsia="lt-LT"/>
        </w:rPr>
      </w:pPr>
      <w:r w:rsidRPr="003C0474">
        <w:rPr>
          <w:lang w:val="lt-LT" w:eastAsia="lt-LT"/>
        </w:rPr>
        <w:t>8.3. Sutartis surašoma dviem egzemplioriais – po vieną kiekvienai Sutarties šaliai.</w:t>
      </w:r>
    </w:p>
    <w:p w:rsidR="00D509B5" w:rsidRPr="003C0474" w:rsidRDefault="00D509B5" w:rsidP="00D509B5">
      <w:pPr>
        <w:ind w:firstLine="720"/>
        <w:jc w:val="both"/>
        <w:rPr>
          <w:lang w:val="lt-LT"/>
        </w:rPr>
      </w:pPr>
      <w:r w:rsidRPr="003C0474">
        <w:rPr>
          <w:lang w:val="lt-LT"/>
        </w:rPr>
        <w:t>8.4. Sutarties priedai:</w:t>
      </w:r>
    </w:p>
    <w:p w:rsidR="00D509B5" w:rsidRPr="003C0474" w:rsidRDefault="00D509B5" w:rsidP="00D509B5">
      <w:pPr>
        <w:ind w:firstLine="720"/>
        <w:jc w:val="both"/>
        <w:rPr>
          <w:lang w:val="lt-LT"/>
        </w:rPr>
      </w:pPr>
      <w:r w:rsidRPr="003C0474">
        <w:rPr>
          <w:lang w:val="lt-LT"/>
        </w:rPr>
        <w:t>8.4.1. valstybės materialiojo turto perdavimo ir priėmimo aktas;</w:t>
      </w:r>
    </w:p>
    <w:p w:rsidR="00D509B5" w:rsidRPr="003C0474" w:rsidRDefault="00D509B5" w:rsidP="00D509B5">
      <w:pPr>
        <w:pStyle w:val="tajtip"/>
        <w:spacing w:before="0" w:beforeAutospacing="0" w:after="0" w:afterAutospacing="0"/>
        <w:ind w:firstLine="720"/>
        <w:jc w:val="both"/>
      </w:pPr>
      <w:r>
        <w:t>8.4.2</w:t>
      </w:r>
      <w:r w:rsidRPr="003C0474">
        <w:t>. nuomininko užpildyt</w:t>
      </w:r>
      <w:r>
        <w:t>a paraiška dėl dalyvavimo Vilniaus apskrities Adomo M</w:t>
      </w:r>
      <w:r w:rsidRPr="004776BA">
        <w:t>ickevičiaus viešosios bibliotekos P</w:t>
      </w:r>
      <w:r>
        <w:t>atalpų, adresu Trakų g. 10, V</w:t>
      </w:r>
      <w:r w:rsidRPr="004776BA">
        <w:t>ilnius</w:t>
      </w:r>
      <w:r>
        <w:t>,</w:t>
      </w:r>
      <w:r w:rsidRPr="004776BA">
        <w:t xml:space="preserve"> </w:t>
      </w:r>
      <w:r w:rsidRPr="003C0474">
        <w:t>viešame nuomos konkurse.</w:t>
      </w:r>
    </w:p>
    <w:p w:rsidR="00D509B5" w:rsidRPr="003C0474" w:rsidRDefault="00D509B5" w:rsidP="00D509B5">
      <w:pPr>
        <w:ind w:firstLine="720"/>
        <w:jc w:val="both"/>
        <w:rPr>
          <w:lang w:val="lt-LT"/>
        </w:rPr>
      </w:pPr>
    </w:p>
    <w:p w:rsidR="00D509B5" w:rsidRPr="003C0474" w:rsidRDefault="00D509B5" w:rsidP="00D509B5">
      <w:pPr>
        <w:jc w:val="center"/>
        <w:rPr>
          <w:b/>
          <w:bCs/>
          <w:lang w:val="lt-LT"/>
        </w:rPr>
      </w:pPr>
    </w:p>
    <w:p w:rsidR="00D509B5" w:rsidRPr="003C0474" w:rsidRDefault="00D509B5" w:rsidP="00D509B5">
      <w:pPr>
        <w:jc w:val="center"/>
        <w:rPr>
          <w:b/>
          <w:bCs/>
          <w:lang w:val="lt-LT"/>
        </w:rPr>
      </w:pPr>
      <w:r w:rsidRPr="003C0474">
        <w:rPr>
          <w:b/>
          <w:bCs/>
          <w:lang w:val="lt-LT"/>
        </w:rPr>
        <w:t>IX. SUTARTIES ŠALIŲ REKVIZITAI IR ADRESAI</w:t>
      </w:r>
    </w:p>
    <w:p w:rsidR="00D509B5" w:rsidRPr="003C0474" w:rsidRDefault="00D509B5" w:rsidP="00D509B5">
      <w:pPr>
        <w:jc w:val="center"/>
        <w:rPr>
          <w:b/>
          <w:lang w:val="lt-LT"/>
        </w:rPr>
      </w:pPr>
    </w:p>
    <w:tbl>
      <w:tblPr>
        <w:tblW w:w="0" w:type="auto"/>
        <w:tblLook w:val="01E0" w:firstRow="1" w:lastRow="1" w:firstColumn="1" w:lastColumn="1" w:noHBand="0" w:noVBand="0"/>
      </w:tblPr>
      <w:tblGrid>
        <w:gridCol w:w="4644"/>
        <w:gridCol w:w="4926"/>
      </w:tblGrid>
      <w:tr w:rsidR="00D509B5" w:rsidRPr="003C0474" w:rsidTr="008728D5">
        <w:tc>
          <w:tcPr>
            <w:tcW w:w="4644" w:type="dxa"/>
            <w:hideMark/>
          </w:tcPr>
          <w:p w:rsidR="00D509B5" w:rsidRPr="003C0474" w:rsidRDefault="00D509B5" w:rsidP="008728D5">
            <w:pPr>
              <w:rPr>
                <w:bCs/>
                <w:lang w:val="lt-LT" w:eastAsia="lt-LT"/>
              </w:rPr>
            </w:pPr>
            <w:r w:rsidRPr="003C0474">
              <w:rPr>
                <w:rFonts w:eastAsia="Arial Unicode MS"/>
                <w:lang w:val="lt-LT"/>
              </w:rPr>
              <w:t>Nuomotojas</w:t>
            </w:r>
          </w:p>
        </w:tc>
        <w:tc>
          <w:tcPr>
            <w:tcW w:w="4926" w:type="dxa"/>
            <w:hideMark/>
          </w:tcPr>
          <w:p w:rsidR="00D509B5" w:rsidRPr="003C0474" w:rsidRDefault="00D509B5" w:rsidP="008728D5">
            <w:pPr>
              <w:rPr>
                <w:bCs/>
                <w:lang w:val="lt-LT" w:eastAsia="lt-LT"/>
              </w:rPr>
            </w:pPr>
            <w:r w:rsidRPr="003C0474">
              <w:rPr>
                <w:rFonts w:eastAsia="Arial Unicode MS"/>
                <w:lang w:val="lt-LT"/>
              </w:rPr>
              <w:t>Nuomininkas</w:t>
            </w:r>
          </w:p>
        </w:tc>
      </w:tr>
      <w:tr w:rsidR="00D509B5" w:rsidRPr="003C0474" w:rsidTr="008728D5">
        <w:tc>
          <w:tcPr>
            <w:tcW w:w="4644" w:type="dxa"/>
            <w:hideMark/>
          </w:tcPr>
          <w:p w:rsidR="00D509B5" w:rsidRPr="003C0474" w:rsidRDefault="00D509B5" w:rsidP="008728D5">
            <w:pPr>
              <w:rPr>
                <w:rFonts w:eastAsia="Arial Unicode MS"/>
                <w:lang w:val="lt-LT" w:eastAsia="lt-LT"/>
              </w:rPr>
            </w:pPr>
            <w:r w:rsidRPr="003C0474">
              <w:rPr>
                <w:lang w:val="lt-LT"/>
              </w:rPr>
              <w:t>Pavadinimas</w:t>
            </w:r>
          </w:p>
        </w:tc>
        <w:tc>
          <w:tcPr>
            <w:tcW w:w="4926" w:type="dxa"/>
            <w:hideMark/>
          </w:tcPr>
          <w:p w:rsidR="00D509B5" w:rsidRPr="003C0474" w:rsidRDefault="00D509B5" w:rsidP="008728D5">
            <w:pPr>
              <w:rPr>
                <w:rFonts w:eastAsia="Arial Unicode MS"/>
                <w:lang w:val="lt-LT" w:eastAsia="lt-LT"/>
              </w:rPr>
            </w:pPr>
            <w:r w:rsidRPr="003C0474">
              <w:rPr>
                <w:lang w:val="lt-LT"/>
              </w:rPr>
              <w:t>Pavadinimas (fizinio asmens vardas ir pavardė)</w:t>
            </w:r>
          </w:p>
        </w:tc>
      </w:tr>
      <w:tr w:rsidR="00D509B5" w:rsidRPr="003C0474" w:rsidTr="008728D5">
        <w:tc>
          <w:tcPr>
            <w:tcW w:w="4644" w:type="dxa"/>
            <w:hideMark/>
          </w:tcPr>
          <w:p w:rsidR="00D509B5" w:rsidRPr="003C0474" w:rsidRDefault="00D509B5" w:rsidP="008728D5">
            <w:pPr>
              <w:rPr>
                <w:rFonts w:eastAsia="Arial Unicode MS"/>
                <w:lang w:val="lt-LT" w:eastAsia="lt-LT"/>
              </w:rPr>
            </w:pPr>
            <w:r w:rsidRPr="003C0474">
              <w:rPr>
                <w:lang w:val="lt-LT"/>
              </w:rPr>
              <w:t>Adresas</w:t>
            </w:r>
          </w:p>
        </w:tc>
        <w:tc>
          <w:tcPr>
            <w:tcW w:w="4926" w:type="dxa"/>
            <w:hideMark/>
          </w:tcPr>
          <w:p w:rsidR="00D509B5" w:rsidRPr="003C0474" w:rsidRDefault="00D509B5" w:rsidP="008728D5">
            <w:pPr>
              <w:tabs>
                <w:tab w:val="num" w:pos="1080"/>
              </w:tabs>
              <w:jc w:val="both"/>
              <w:rPr>
                <w:lang w:val="lt-LT" w:eastAsia="lt-LT"/>
              </w:rPr>
            </w:pPr>
            <w:r w:rsidRPr="003C0474">
              <w:rPr>
                <w:lang w:val="lt-LT"/>
              </w:rPr>
              <w:t>Adresas</w:t>
            </w:r>
          </w:p>
        </w:tc>
      </w:tr>
      <w:tr w:rsidR="00D509B5" w:rsidRPr="003C0474" w:rsidTr="008728D5">
        <w:tc>
          <w:tcPr>
            <w:tcW w:w="4644" w:type="dxa"/>
            <w:hideMark/>
          </w:tcPr>
          <w:p w:rsidR="00D509B5" w:rsidRPr="003C0474" w:rsidRDefault="00D509B5" w:rsidP="008728D5">
            <w:pPr>
              <w:rPr>
                <w:rFonts w:eastAsia="Arial Unicode MS"/>
                <w:lang w:val="lt-LT" w:eastAsia="lt-LT"/>
              </w:rPr>
            </w:pPr>
            <w:r w:rsidRPr="003C0474">
              <w:rPr>
                <w:lang w:val="lt-LT"/>
              </w:rPr>
              <w:t>Juridinio asmens kodas</w:t>
            </w:r>
          </w:p>
        </w:tc>
        <w:tc>
          <w:tcPr>
            <w:tcW w:w="4926" w:type="dxa"/>
            <w:hideMark/>
          </w:tcPr>
          <w:p w:rsidR="00D509B5" w:rsidRPr="003C0474" w:rsidRDefault="00D509B5" w:rsidP="008728D5">
            <w:pPr>
              <w:rPr>
                <w:rFonts w:eastAsia="Arial Unicode MS"/>
                <w:lang w:val="lt-LT" w:eastAsia="lt-LT"/>
              </w:rPr>
            </w:pPr>
            <w:r w:rsidRPr="003C0474">
              <w:rPr>
                <w:lang w:val="lt-LT"/>
              </w:rPr>
              <w:t>Juridinio asmens kodas</w:t>
            </w:r>
          </w:p>
        </w:tc>
      </w:tr>
      <w:tr w:rsidR="00D509B5" w:rsidRPr="003C0474" w:rsidTr="008728D5">
        <w:tc>
          <w:tcPr>
            <w:tcW w:w="4644" w:type="dxa"/>
            <w:hideMark/>
          </w:tcPr>
          <w:p w:rsidR="00D509B5" w:rsidRPr="003C0474" w:rsidRDefault="00D509B5" w:rsidP="008728D5">
            <w:pPr>
              <w:rPr>
                <w:rFonts w:eastAsia="Arial Unicode MS"/>
                <w:lang w:val="lt-LT" w:eastAsia="lt-LT"/>
              </w:rPr>
            </w:pPr>
            <w:r w:rsidRPr="003C0474">
              <w:rPr>
                <w:lang w:val="lt-LT"/>
              </w:rPr>
              <w:t>Atsiskaitomoji banko sąskaita</w:t>
            </w:r>
          </w:p>
        </w:tc>
        <w:tc>
          <w:tcPr>
            <w:tcW w:w="4926" w:type="dxa"/>
            <w:hideMark/>
          </w:tcPr>
          <w:p w:rsidR="00D509B5" w:rsidRPr="003C0474" w:rsidRDefault="00D509B5" w:rsidP="008728D5">
            <w:pPr>
              <w:rPr>
                <w:rFonts w:eastAsia="Arial Unicode MS"/>
                <w:lang w:val="lt-LT" w:eastAsia="lt-LT"/>
              </w:rPr>
            </w:pPr>
            <w:r w:rsidRPr="003C0474">
              <w:rPr>
                <w:lang w:val="lt-LT"/>
              </w:rPr>
              <w:t>Atsiskaitomoji banko sąskaita</w:t>
            </w:r>
          </w:p>
        </w:tc>
      </w:tr>
      <w:tr w:rsidR="00D509B5" w:rsidRPr="003C0474" w:rsidTr="008728D5">
        <w:tc>
          <w:tcPr>
            <w:tcW w:w="4644" w:type="dxa"/>
            <w:hideMark/>
          </w:tcPr>
          <w:p w:rsidR="00D509B5" w:rsidRPr="003C0474" w:rsidRDefault="00D509B5" w:rsidP="008728D5">
            <w:pPr>
              <w:rPr>
                <w:rFonts w:eastAsia="Arial Unicode MS"/>
                <w:lang w:val="lt-LT" w:eastAsia="lt-LT"/>
              </w:rPr>
            </w:pPr>
            <w:r w:rsidRPr="003C0474">
              <w:rPr>
                <w:lang w:val="lt-LT"/>
              </w:rPr>
              <w:t>Nuomotojo vardu</w:t>
            </w:r>
          </w:p>
        </w:tc>
        <w:tc>
          <w:tcPr>
            <w:tcW w:w="4926" w:type="dxa"/>
            <w:hideMark/>
          </w:tcPr>
          <w:p w:rsidR="00D509B5" w:rsidRPr="003C0474" w:rsidRDefault="00D509B5" w:rsidP="008728D5">
            <w:pPr>
              <w:rPr>
                <w:rFonts w:eastAsia="Arial Unicode MS"/>
                <w:lang w:val="lt-LT" w:eastAsia="lt-LT"/>
              </w:rPr>
            </w:pPr>
            <w:r w:rsidRPr="003C0474">
              <w:rPr>
                <w:lang w:val="lt-LT"/>
              </w:rPr>
              <w:t>Nuomininko vardu</w:t>
            </w:r>
          </w:p>
        </w:tc>
      </w:tr>
      <w:tr w:rsidR="00D509B5" w:rsidRPr="003C0474" w:rsidTr="008728D5">
        <w:tc>
          <w:tcPr>
            <w:tcW w:w="4644" w:type="dxa"/>
            <w:hideMark/>
          </w:tcPr>
          <w:p w:rsidR="00D509B5" w:rsidRPr="003C0474" w:rsidRDefault="00D509B5" w:rsidP="008728D5">
            <w:pPr>
              <w:rPr>
                <w:lang w:val="lt-LT" w:eastAsia="lt-LT"/>
              </w:rPr>
            </w:pPr>
            <w:r w:rsidRPr="003C0474">
              <w:rPr>
                <w:lang w:val="lt-LT"/>
              </w:rPr>
              <w:t>________________________</w:t>
            </w:r>
          </w:p>
        </w:tc>
        <w:tc>
          <w:tcPr>
            <w:tcW w:w="4926" w:type="dxa"/>
            <w:hideMark/>
          </w:tcPr>
          <w:p w:rsidR="00D509B5" w:rsidRPr="003C0474" w:rsidRDefault="00D509B5" w:rsidP="008728D5">
            <w:pPr>
              <w:rPr>
                <w:lang w:val="lt-LT" w:eastAsia="lt-LT"/>
              </w:rPr>
            </w:pPr>
            <w:r w:rsidRPr="003C0474">
              <w:rPr>
                <w:lang w:val="lt-LT"/>
              </w:rPr>
              <w:t>________________________</w:t>
            </w:r>
          </w:p>
        </w:tc>
      </w:tr>
      <w:tr w:rsidR="00D509B5" w:rsidRPr="003C0474" w:rsidTr="008728D5">
        <w:tc>
          <w:tcPr>
            <w:tcW w:w="4644" w:type="dxa"/>
            <w:hideMark/>
          </w:tcPr>
          <w:p w:rsidR="00D509B5" w:rsidRPr="003C0474" w:rsidRDefault="00D509B5" w:rsidP="008728D5">
            <w:pPr>
              <w:rPr>
                <w:lang w:val="lt-LT" w:eastAsia="lt-LT"/>
              </w:rPr>
            </w:pPr>
            <w:r w:rsidRPr="003C0474">
              <w:rPr>
                <w:lang w:val="lt-LT"/>
              </w:rPr>
              <w:t>A.V.</w:t>
            </w:r>
          </w:p>
        </w:tc>
        <w:tc>
          <w:tcPr>
            <w:tcW w:w="4926" w:type="dxa"/>
            <w:hideMark/>
          </w:tcPr>
          <w:p w:rsidR="00D509B5" w:rsidRPr="003C0474" w:rsidRDefault="00D509B5" w:rsidP="008728D5">
            <w:pPr>
              <w:rPr>
                <w:lang w:val="lt-LT" w:eastAsia="lt-LT"/>
              </w:rPr>
            </w:pPr>
            <w:r w:rsidRPr="003C0474">
              <w:rPr>
                <w:lang w:val="lt-LT"/>
              </w:rPr>
              <w:t>A.V.</w:t>
            </w:r>
          </w:p>
        </w:tc>
      </w:tr>
    </w:tbl>
    <w:p w:rsidR="00D509B5" w:rsidRPr="003C0474" w:rsidRDefault="00D509B5" w:rsidP="00D509B5">
      <w:pPr>
        <w:tabs>
          <w:tab w:val="left" w:pos="-284"/>
        </w:tabs>
        <w:jc w:val="center"/>
        <w:rPr>
          <w:sz w:val="20"/>
          <w:szCs w:val="20"/>
          <w:lang w:val="lt-LT" w:eastAsia="lt-LT"/>
        </w:rPr>
      </w:pPr>
      <w:r w:rsidRPr="003C0474">
        <w:rPr>
          <w:sz w:val="20"/>
          <w:szCs w:val="20"/>
          <w:lang w:val="lt-LT" w:eastAsia="lt-LT"/>
        </w:rPr>
        <w:t>(Jeigu reikalavimas turėti antspaudą nustatytas įstatymuose.)</w:t>
      </w:r>
    </w:p>
    <w:p w:rsidR="00D509B5" w:rsidRPr="003C0474" w:rsidRDefault="00D509B5" w:rsidP="00D509B5">
      <w:pPr>
        <w:jc w:val="center"/>
        <w:rPr>
          <w:b/>
          <w:lang w:val="lt-LT"/>
        </w:rPr>
      </w:pPr>
    </w:p>
    <w:p w:rsidR="00D509B5" w:rsidRPr="003C0474" w:rsidRDefault="00D509B5" w:rsidP="00D509B5">
      <w:pPr>
        <w:jc w:val="both"/>
        <w:rPr>
          <w:lang w:val="lt-LT"/>
        </w:rPr>
      </w:pPr>
    </w:p>
    <w:p w:rsidR="00D509B5" w:rsidRPr="003C0474" w:rsidRDefault="00D509B5" w:rsidP="00D509B5">
      <w:pPr>
        <w:ind w:left="5103"/>
        <w:jc w:val="both"/>
        <w:rPr>
          <w:lang w:val="lt-LT" w:eastAsia="lt-LT"/>
        </w:rPr>
      </w:pPr>
      <w:r w:rsidRPr="003C0474">
        <w:rPr>
          <w:lang w:val="lt-LT"/>
        </w:rPr>
        <w:br w:type="page"/>
      </w:r>
      <w:r w:rsidRPr="003C0474">
        <w:rPr>
          <w:lang w:val="lt-LT" w:eastAsia="lt-LT"/>
        </w:rPr>
        <w:lastRenderedPageBreak/>
        <w:t xml:space="preserve">Negyvenamųjų patalpų viešo nuomos </w:t>
      </w:r>
    </w:p>
    <w:p w:rsidR="00D509B5" w:rsidRPr="003C0474" w:rsidRDefault="00D509B5" w:rsidP="00D509B5">
      <w:pPr>
        <w:ind w:left="5103"/>
        <w:jc w:val="both"/>
        <w:rPr>
          <w:lang w:val="lt-LT" w:eastAsia="lt-LT"/>
        </w:rPr>
      </w:pPr>
      <w:r w:rsidRPr="003C0474">
        <w:rPr>
          <w:lang w:val="lt-LT" w:eastAsia="lt-LT"/>
        </w:rPr>
        <w:t>konkurso sąlygų</w:t>
      </w:r>
    </w:p>
    <w:p w:rsidR="00D509B5" w:rsidRPr="003C0474" w:rsidRDefault="00D509B5" w:rsidP="00D509B5">
      <w:pPr>
        <w:pStyle w:val="tactin"/>
        <w:spacing w:before="0" w:beforeAutospacing="0" w:after="0" w:afterAutospacing="0"/>
        <w:ind w:left="5103"/>
      </w:pPr>
      <w:r w:rsidRPr="003C0474">
        <w:t>5 priedas</w:t>
      </w:r>
    </w:p>
    <w:p w:rsidR="00D509B5" w:rsidRPr="003C0474" w:rsidRDefault="00D509B5" w:rsidP="00D509B5">
      <w:pPr>
        <w:pStyle w:val="tactin"/>
        <w:spacing w:before="0" w:beforeAutospacing="0" w:after="0" w:afterAutospacing="0"/>
      </w:pPr>
    </w:p>
    <w:p w:rsidR="00D509B5" w:rsidRDefault="00D509B5" w:rsidP="00D509B5">
      <w:pPr>
        <w:jc w:val="center"/>
        <w:rPr>
          <w:b/>
          <w:lang w:val="lt-LT"/>
        </w:rPr>
      </w:pPr>
      <w:r>
        <w:rPr>
          <w:b/>
          <w:lang w:val="lt-LT"/>
        </w:rPr>
        <w:t>VILNIAUS APSKRITIES ADOMO MICKEVIČIAUS VIEŠOSIOS BIBLIO</w:t>
      </w:r>
      <w:r w:rsidR="00385377">
        <w:rPr>
          <w:b/>
          <w:lang w:val="lt-LT"/>
        </w:rPr>
        <w:t>TEKOS</w:t>
      </w:r>
    </w:p>
    <w:p w:rsidR="00D509B5" w:rsidRPr="00F35A24" w:rsidRDefault="00D509B5" w:rsidP="00D509B5">
      <w:pPr>
        <w:jc w:val="center"/>
        <w:rPr>
          <w:b/>
          <w:lang w:val="lt-LT" w:eastAsia="lt-LT"/>
        </w:rPr>
      </w:pPr>
      <w:r>
        <w:rPr>
          <w:b/>
          <w:lang w:val="lt-LT"/>
        </w:rPr>
        <w:t>PATALPŲ, ADRESU TRAKŲ G. 10, VILNIUS,</w:t>
      </w:r>
    </w:p>
    <w:p w:rsidR="00D509B5" w:rsidRPr="003C0474" w:rsidRDefault="00D509B5" w:rsidP="00D509B5">
      <w:pPr>
        <w:pStyle w:val="tactin"/>
        <w:spacing w:before="0" w:beforeAutospacing="0" w:after="0" w:afterAutospacing="0"/>
        <w:jc w:val="center"/>
      </w:pPr>
      <w:r w:rsidRPr="003C0474">
        <w:rPr>
          <w:b/>
          <w:bCs/>
        </w:rPr>
        <w:t>VALSTYBĖS ILGALAIKIO MATERIALIOJO TU</w:t>
      </w:r>
      <w:r>
        <w:rPr>
          <w:b/>
          <w:bCs/>
        </w:rPr>
        <w:t>RTO PERDAVIMO IR PRIĖMIMO AKTAS</w:t>
      </w:r>
    </w:p>
    <w:p w:rsidR="00D509B5" w:rsidRPr="003C0474" w:rsidRDefault="00D509B5" w:rsidP="00D509B5">
      <w:pPr>
        <w:pStyle w:val="tactin"/>
        <w:spacing w:before="0" w:beforeAutospacing="0" w:after="0" w:afterAutospacing="0"/>
        <w:jc w:val="center"/>
      </w:pPr>
    </w:p>
    <w:p w:rsidR="00D509B5" w:rsidRPr="003C0474" w:rsidRDefault="00D509B5" w:rsidP="00D509B5">
      <w:pPr>
        <w:pStyle w:val="tactin"/>
        <w:spacing w:before="0" w:beforeAutospacing="0" w:after="0" w:afterAutospacing="0"/>
        <w:jc w:val="center"/>
      </w:pPr>
      <w:r w:rsidRPr="003C0474">
        <w:t>______________ Nr.________</w:t>
      </w:r>
    </w:p>
    <w:p w:rsidR="00D509B5" w:rsidRPr="003C0474" w:rsidRDefault="00D509B5" w:rsidP="00D509B5">
      <w:pPr>
        <w:pStyle w:val="tactin"/>
        <w:spacing w:before="0" w:beforeAutospacing="0" w:after="0" w:afterAutospacing="0"/>
        <w:ind w:firstLine="3969"/>
        <w:rPr>
          <w:sz w:val="20"/>
          <w:szCs w:val="20"/>
        </w:rPr>
      </w:pPr>
      <w:r w:rsidRPr="003C0474">
        <w:rPr>
          <w:sz w:val="20"/>
          <w:szCs w:val="20"/>
        </w:rPr>
        <w:t>(data)</w:t>
      </w:r>
    </w:p>
    <w:p w:rsidR="00D509B5" w:rsidRPr="003C0474" w:rsidRDefault="00D509B5" w:rsidP="00D509B5">
      <w:pPr>
        <w:pStyle w:val="tactin"/>
        <w:spacing w:before="0" w:beforeAutospacing="0" w:after="0" w:afterAutospacing="0"/>
        <w:jc w:val="center"/>
      </w:pPr>
      <w:r w:rsidRPr="003C0474">
        <w:t>_____________________</w:t>
      </w:r>
    </w:p>
    <w:p w:rsidR="00D509B5" w:rsidRPr="003C0474" w:rsidRDefault="00D509B5" w:rsidP="00D509B5">
      <w:pPr>
        <w:pStyle w:val="tactin"/>
        <w:spacing w:before="0" w:beforeAutospacing="0" w:after="0" w:afterAutospacing="0"/>
        <w:jc w:val="center"/>
        <w:rPr>
          <w:sz w:val="20"/>
          <w:szCs w:val="20"/>
        </w:rPr>
      </w:pPr>
      <w:r w:rsidRPr="003C0474">
        <w:rPr>
          <w:sz w:val="20"/>
          <w:szCs w:val="20"/>
        </w:rPr>
        <w:t>(sudarymo vieta)</w:t>
      </w:r>
    </w:p>
    <w:p w:rsidR="00D509B5" w:rsidRPr="003C0474" w:rsidRDefault="00D509B5" w:rsidP="00D509B5">
      <w:pPr>
        <w:pStyle w:val="n"/>
        <w:spacing w:before="0" w:beforeAutospacing="0" w:after="0" w:afterAutospacing="0"/>
      </w:pPr>
      <w:r w:rsidRPr="003C0474">
        <w:t xml:space="preserve">Nuomotojas,______________________________________________________________________ </w:t>
      </w:r>
    </w:p>
    <w:p w:rsidR="00D509B5" w:rsidRPr="003C0474" w:rsidRDefault="00D509B5" w:rsidP="00D509B5">
      <w:pPr>
        <w:pStyle w:val="tin"/>
        <w:spacing w:before="0" w:beforeAutospacing="0" w:after="0" w:afterAutospacing="0"/>
        <w:rPr>
          <w:sz w:val="20"/>
          <w:szCs w:val="20"/>
        </w:rPr>
      </w:pPr>
      <w:r w:rsidRPr="003C0474">
        <w:t xml:space="preserve">                                        </w:t>
      </w:r>
      <w:r w:rsidRPr="003C0474">
        <w:rPr>
          <w:sz w:val="20"/>
          <w:szCs w:val="20"/>
        </w:rPr>
        <w:t>(turto valdytojo teisinė forma, pavadinimas, kodas ir registracijos adresas)</w:t>
      </w:r>
    </w:p>
    <w:p w:rsidR="00D509B5" w:rsidRPr="003C0474" w:rsidRDefault="00D509B5" w:rsidP="00D509B5">
      <w:pPr>
        <w:pStyle w:val="tin"/>
        <w:spacing w:before="0" w:beforeAutospacing="0" w:after="0" w:afterAutospacing="0"/>
      </w:pPr>
      <w:r w:rsidRPr="003C0474">
        <w:t xml:space="preserve">atstovaujamas,____________________________________________________________________ </w:t>
      </w:r>
    </w:p>
    <w:p w:rsidR="00D509B5" w:rsidRPr="003C0474" w:rsidRDefault="00D509B5" w:rsidP="00D509B5">
      <w:pPr>
        <w:pStyle w:val="tin"/>
        <w:spacing w:before="0" w:beforeAutospacing="0" w:after="0" w:afterAutospacing="0"/>
        <w:rPr>
          <w:sz w:val="20"/>
          <w:szCs w:val="20"/>
        </w:rPr>
      </w:pPr>
      <w:r w:rsidRPr="003C0474">
        <w:t xml:space="preserve">                                                                </w:t>
      </w:r>
      <w:r w:rsidRPr="003C0474">
        <w:rPr>
          <w:sz w:val="20"/>
          <w:szCs w:val="20"/>
        </w:rPr>
        <w:t>(atstovo pareigos, vardas, pavardė</w:t>
      </w:r>
    </w:p>
    <w:p w:rsidR="00D509B5" w:rsidRPr="003C0474" w:rsidRDefault="00D509B5" w:rsidP="00D509B5">
      <w:pPr>
        <w:pStyle w:val="tin"/>
        <w:spacing w:before="0" w:beforeAutospacing="0" w:after="0" w:afterAutospacing="0"/>
      </w:pPr>
      <w:r w:rsidRPr="003C0474">
        <w:t>veikiančio pagal _________________________________________________________________ ,</w:t>
      </w:r>
    </w:p>
    <w:p w:rsidR="00D509B5" w:rsidRPr="003C0474" w:rsidRDefault="00D509B5" w:rsidP="00D509B5">
      <w:pPr>
        <w:pStyle w:val="tin"/>
        <w:spacing w:before="0" w:beforeAutospacing="0" w:after="0" w:afterAutospacing="0"/>
        <w:rPr>
          <w:sz w:val="20"/>
          <w:szCs w:val="20"/>
        </w:rPr>
      </w:pPr>
      <w:r w:rsidRPr="003C0474">
        <w:t xml:space="preserve">                                                    </w:t>
      </w:r>
      <w:r w:rsidRPr="003C0474">
        <w:rPr>
          <w:sz w:val="20"/>
          <w:szCs w:val="20"/>
        </w:rPr>
        <w:t>(atstovavimo pagrindas, dokumento data, numeris)</w:t>
      </w:r>
    </w:p>
    <w:p w:rsidR="00D509B5" w:rsidRPr="003C0474" w:rsidRDefault="00D509B5" w:rsidP="00D509B5">
      <w:pPr>
        <w:pStyle w:val="tin"/>
        <w:spacing w:before="0" w:beforeAutospacing="0" w:after="0" w:afterAutospacing="0"/>
        <w:jc w:val="right"/>
      </w:pPr>
      <w:r w:rsidRPr="003C0474">
        <w:t xml:space="preserve">perduoda, o nuomininkas __________________________________________________________ , </w:t>
      </w:r>
      <w:r w:rsidRPr="003C0474">
        <w:rPr>
          <w:sz w:val="20"/>
          <w:szCs w:val="20"/>
        </w:rPr>
        <w:t>(teisinė forma, pavadinimas, registracijos numeris ir adresas, jeigu nuomininkas yra juridinis</w:t>
      </w:r>
    </w:p>
    <w:p w:rsidR="00D509B5" w:rsidRPr="003C0474" w:rsidRDefault="00D509B5" w:rsidP="00D509B5">
      <w:pPr>
        <w:pStyle w:val="tin"/>
        <w:spacing w:before="0" w:beforeAutospacing="0" w:after="0" w:afterAutospacing="0"/>
      </w:pPr>
      <w:r w:rsidRPr="003C0474">
        <w:t>_______________________________________________________________________________ ,</w:t>
      </w:r>
    </w:p>
    <w:p w:rsidR="00D509B5" w:rsidRPr="003C0474" w:rsidRDefault="00D509B5" w:rsidP="00D509B5">
      <w:pPr>
        <w:pStyle w:val="tin"/>
        <w:spacing w:before="0" w:beforeAutospacing="0" w:after="0" w:afterAutospacing="0"/>
        <w:rPr>
          <w:sz w:val="20"/>
          <w:szCs w:val="20"/>
        </w:rPr>
      </w:pPr>
      <w:r w:rsidRPr="003C0474">
        <w:rPr>
          <w:sz w:val="20"/>
          <w:szCs w:val="20"/>
        </w:rPr>
        <w:t>asmuo, arba vardas, pavardė, asmens kodas ir gyvenamosios vietos adresas, jeigu nuomininkas yra fizinis asmuo)</w:t>
      </w:r>
    </w:p>
    <w:p w:rsidR="00D509B5" w:rsidRPr="003C0474" w:rsidRDefault="00D509B5" w:rsidP="00D509B5">
      <w:pPr>
        <w:pStyle w:val="tin"/>
        <w:spacing w:before="0" w:beforeAutospacing="0" w:after="0" w:afterAutospacing="0"/>
      </w:pPr>
      <w:r w:rsidRPr="003C0474">
        <w:t>atstovaujamas ___________________________________________________________________ ,</w:t>
      </w:r>
    </w:p>
    <w:p w:rsidR="00D509B5" w:rsidRPr="003C0474" w:rsidRDefault="00D509B5" w:rsidP="00D509B5">
      <w:pPr>
        <w:pStyle w:val="tin"/>
        <w:spacing w:before="0" w:beforeAutospacing="0" w:after="0" w:afterAutospacing="0"/>
        <w:rPr>
          <w:sz w:val="20"/>
          <w:szCs w:val="20"/>
        </w:rPr>
      </w:pPr>
      <w:r w:rsidRPr="003C0474">
        <w:t xml:space="preserve">                                                                </w:t>
      </w:r>
      <w:r w:rsidRPr="003C0474">
        <w:rPr>
          <w:sz w:val="20"/>
          <w:szCs w:val="20"/>
        </w:rPr>
        <w:t>(atstovo pareigos, vardas, pavardė)</w:t>
      </w:r>
    </w:p>
    <w:p w:rsidR="00D509B5" w:rsidRPr="003C0474" w:rsidRDefault="00D509B5" w:rsidP="00D509B5">
      <w:pPr>
        <w:pStyle w:val="tin"/>
        <w:spacing w:before="0" w:beforeAutospacing="0" w:after="0" w:afterAutospacing="0"/>
      </w:pPr>
      <w:r w:rsidRPr="003C0474">
        <w:t>veikiančio pagal _________________________________________________________________ ,</w:t>
      </w:r>
    </w:p>
    <w:p w:rsidR="00D509B5" w:rsidRPr="003C0474" w:rsidRDefault="00D509B5" w:rsidP="00D509B5">
      <w:pPr>
        <w:pStyle w:val="tin"/>
        <w:spacing w:before="0" w:beforeAutospacing="0" w:after="0" w:afterAutospacing="0"/>
        <w:rPr>
          <w:sz w:val="20"/>
          <w:szCs w:val="20"/>
        </w:rPr>
      </w:pPr>
      <w:r w:rsidRPr="003C0474">
        <w:t xml:space="preserve">                                                      </w:t>
      </w:r>
      <w:r w:rsidRPr="003C0474">
        <w:rPr>
          <w:sz w:val="20"/>
          <w:szCs w:val="20"/>
        </w:rPr>
        <w:t>(atstovavimo pagrindas, dokumento data, numeris)</w:t>
      </w:r>
    </w:p>
    <w:p w:rsidR="00D509B5" w:rsidRPr="003C0474" w:rsidRDefault="00D509B5" w:rsidP="00D509B5">
      <w:pPr>
        <w:pStyle w:val="tin"/>
        <w:spacing w:before="0" w:beforeAutospacing="0" w:after="0" w:afterAutospacing="0"/>
      </w:pPr>
      <w:r w:rsidRPr="003C0474">
        <w:t>remdamiesi _____m. ____d. sudaryta valstybės materialiojo turto nuomos sutartimi Nr. ________ ,</w:t>
      </w:r>
    </w:p>
    <w:p w:rsidR="00D509B5" w:rsidRPr="003C0474" w:rsidRDefault="00D509B5" w:rsidP="00D509B5">
      <w:pPr>
        <w:pStyle w:val="tin"/>
        <w:spacing w:before="0" w:beforeAutospacing="0" w:after="0" w:afterAutospacing="0"/>
      </w:pPr>
      <w:r w:rsidRPr="003C0474">
        <w:t xml:space="preserve">perduoda ir priima valstybės materialųjį turtą – _________________________________________ </w:t>
      </w:r>
    </w:p>
    <w:p w:rsidR="00D509B5" w:rsidRPr="003C0474" w:rsidRDefault="00D509B5" w:rsidP="00D509B5">
      <w:pPr>
        <w:pStyle w:val="tin"/>
        <w:spacing w:before="0" w:beforeAutospacing="0" w:after="0" w:afterAutospacing="0"/>
        <w:rPr>
          <w:sz w:val="20"/>
          <w:szCs w:val="20"/>
        </w:rPr>
      </w:pPr>
      <w:r w:rsidRPr="003C0474">
        <w:t xml:space="preserve">                                                                            </w:t>
      </w:r>
      <w:r w:rsidRPr="003C0474">
        <w:rPr>
          <w:sz w:val="20"/>
          <w:szCs w:val="20"/>
        </w:rPr>
        <w:t xml:space="preserve">(perduodamo valstybės turto pavadinimas, adresas, </w:t>
      </w:r>
    </w:p>
    <w:p w:rsidR="00D509B5" w:rsidRPr="003C0474" w:rsidRDefault="00D509B5" w:rsidP="00D509B5">
      <w:pPr>
        <w:pStyle w:val="tin"/>
        <w:spacing w:before="0" w:beforeAutospacing="0" w:after="0" w:afterAutospacing="0"/>
      </w:pPr>
      <w:r w:rsidRPr="003C0474">
        <w:t>_______________________________________________________________________________ .</w:t>
      </w:r>
    </w:p>
    <w:p w:rsidR="00D509B5" w:rsidRPr="003C0474" w:rsidRDefault="00D509B5" w:rsidP="00D509B5">
      <w:pPr>
        <w:pStyle w:val="tin"/>
        <w:spacing w:before="0" w:beforeAutospacing="0" w:after="0" w:afterAutospacing="0"/>
        <w:rPr>
          <w:sz w:val="20"/>
          <w:szCs w:val="20"/>
        </w:rPr>
      </w:pPr>
      <w:r w:rsidRPr="003C0474">
        <w:t xml:space="preserve">                             </w:t>
      </w:r>
      <w:r w:rsidRPr="003C0474">
        <w:rPr>
          <w:sz w:val="20"/>
          <w:szCs w:val="20"/>
        </w:rPr>
        <w:t>unikalus ar inventorizacijos Nr., statinio plotas, tūris, turto būklė ir pan.)</w:t>
      </w:r>
    </w:p>
    <w:p w:rsidR="00D509B5" w:rsidRPr="003C0474" w:rsidRDefault="00D509B5" w:rsidP="00D509B5">
      <w:pPr>
        <w:pStyle w:val="n"/>
        <w:spacing w:before="0" w:beforeAutospacing="0" w:after="0" w:afterAutospacing="0"/>
      </w:pPr>
      <w:r w:rsidRPr="003C0474">
        <w:t xml:space="preserve">          </w:t>
      </w:r>
    </w:p>
    <w:p w:rsidR="00D509B5" w:rsidRPr="003C0474" w:rsidRDefault="00D509B5" w:rsidP="00D509B5">
      <w:pPr>
        <w:pStyle w:val="n"/>
        <w:spacing w:before="0" w:beforeAutospacing="0" w:after="0" w:afterAutospacing="0"/>
      </w:pPr>
      <w:r w:rsidRPr="003C0474">
        <w:t> </w:t>
      </w:r>
    </w:p>
    <w:p w:rsidR="00D509B5" w:rsidRPr="003C0474" w:rsidRDefault="00D509B5" w:rsidP="00D509B5">
      <w:pPr>
        <w:pStyle w:val="n"/>
        <w:spacing w:before="0" w:beforeAutospacing="0" w:after="0" w:afterAutospacing="0"/>
      </w:pPr>
      <w:r w:rsidRPr="003C0474">
        <w:t>Perdavė</w:t>
      </w:r>
    </w:p>
    <w:p w:rsidR="00D509B5" w:rsidRPr="003C0474" w:rsidRDefault="00D509B5" w:rsidP="00D509B5">
      <w:pPr>
        <w:pStyle w:val="n"/>
        <w:spacing w:before="0" w:beforeAutospacing="0" w:after="0" w:afterAutospacing="0"/>
      </w:pPr>
      <w:r w:rsidRPr="003C0474">
        <w:t>____________________________                  ____________               ______________________</w:t>
      </w:r>
    </w:p>
    <w:p w:rsidR="00D509B5" w:rsidRPr="003C0474" w:rsidRDefault="00D509B5" w:rsidP="00D509B5">
      <w:pPr>
        <w:pStyle w:val="n"/>
        <w:spacing w:before="0" w:beforeAutospacing="0" w:after="0" w:afterAutospacing="0"/>
      </w:pPr>
      <w:r w:rsidRPr="003C0474">
        <w:rPr>
          <w:sz w:val="20"/>
          <w:szCs w:val="20"/>
        </w:rPr>
        <w:t>(nuomotojo atstovo pareigų pavadinimas)</w:t>
      </w:r>
      <w:r w:rsidRPr="003C0474">
        <w:t xml:space="preserve">                         </w:t>
      </w:r>
      <w:r w:rsidRPr="003C0474">
        <w:rPr>
          <w:sz w:val="20"/>
          <w:szCs w:val="20"/>
        </w:rPr>
        <w:t>(parašas)                                       (vardas ir pavardė)</w:t>
      </w:r>
    </w:p>
    <w:p w:rsidR="00D509B5" w:rsidRPr="003C0474" w:rsidRDefault="00D509B5" w:rsidP="00D509B5">
      <w:pPr>
        <w:pStyle w:val="n"/>
        <w:spacing w:before="0" w:beforeAutospacing="0" w:after="0" w:afterAutospacing="0"/>
      </w:pPr>
      <w:r w:rsidRPr="003C0474">
        <w:t> </w:t>
      </w:r>
    </w:p>
    <w:p w:rsidR="00D509B5" w:rsidRPr="003C0474" w:rsidRDefault="00D509B5" w:rsidP="00D509B5">
      <w:pPr>
        <w:pStyle w:val="n"/>
        <w:spacing w:before="0" w:beforeAutospacing="0" w:after="0" w:afterAutospacing="0"/>
        <w:ind w:firstLine="1296"/>
      </w:pPr>
      <w:r w:rsidRPr="003C0474">
        <w:t>A. V.</w:t>
      </w:r>
    </w:p>
    <w:p w:rsidR="00D509B5" w:rsidRPr="003C0474" w:rsidRDefault="00D509B5" w:rsidP="00D509B5">
      <w:pPr>
        <w:pStyle w:val="n"/>
        <w:spacing w:before="0" w:beforeAutospacing="0" w:after="0" w:afterAutospacing="0"/>
      </w:pPr>
    </w:p>
    <w:p w:rsidR="00D509B5" w:rsidRPr="003C0474" w:rsidRDefault="00D509B5" w:rsidP="00D509B5">
      <w:pPr>
        <w:pStyle w:val="n"/>
        <w:spacing w:before="0" w:beforeAutospacing="0" w:after="0" w:afterAutospacing="0"/>
      </w:pPr>
    </w:p>
    <w:p w:rsidR="00D509B5" w:rsidRPr="003C0474" w:rsidRDefault="00D509B5" w:rsidP="00D509B5">
      <w:pPr>
        <w:pStyle w:val="n"/>
        <w:spacing w:before="0" w:beforeAutospacing="0" w:after="0" w:afterAutospacing="0"/>
      </w:pPr>
      <w:r w:rsidRPr="003C0474">
        <w:t>Priėmė</w:t>
      </w:r>
    </w:p>
    <w:p w:rsidR="00D509B5" w:rsidRPr="003C0474" w:rsidRDefault="00D509B5" w:rsidP="00D509B5">
      <w:pPr>
        <w:pStyle w:val="n"/>
        <w:spacing w:before="0" w:beforeAutospacing="0" w:after="0" w:afterAutospacing="0"/>
      </w:pPr>
      <w:r w:rsidRPr="003C0474">
        <w:t>____________________________                    _____________             _____________________</w:t>
      </w:r>
    </w:p>
    <w:p w:rsidR="00D509B5" w:rsidRPr="003C0474" w:rsidRDefault="00D509B5" w:rsidP="00D509B5">
      <w:pPr>
        <w:pStyle w:val="n"/>
        <w:spacing w:before="0" w:beforeAutospacing="0" w:after="0" w:afterAutospacing="0"/>
        <w:rPr>
          <w:sz w:val="20"/>
          <w:szCs w:val="20"/>
        </w:rPr>
      </w:pPr>
      <w:r w:rsidRPr="003C0474">
        <w:rPr>
          <w:sz w:val="20"/>
          <w:szCs w:val="20"/>
        </w:rPr>
        <w:t>(nuomininko ar jo atstovo pareigų pavadinimas)                       (parašas)                                    (vardas ir pavardė)</w:t>
      </w:r>
    </w:p>
    <w:p w:rsidR="00D509B5" w:rsidRPr="003C0474" w:rsidRDefault="00D509B5" w:rsidP="00D509B5">
      <w:pPr>
        <w:pStyle w:val="n"/>
        <w:spacing w:before="0" w:beforeAutospacing="0" w:after="0" w:afterAutospacing="0"/>
      </w:pPr>
      <w:r w:rsidRPr="003C0474">
        <w:t> </w:t>
      </w:r>
    </w:p>
    <w:p w:rsidR="00D509B5" w:rsidRPr="003C0474" w:rsidRDefault="00D509B5" w:rsidP="00D509B5">
      <w:pPr>
        <w:pStyle w:val="n"/>
        <w:spacing w:before="0" w:beforeAutospacing="0" w:after="0" w:afterAutospacing="0"/>
        <w:ind w:firstLine="1296"/>
      </w:pPr>
      <w:r w:rsidRPr="003C0474">
        <w:t xml:space="preserve">A. V. </w:t>
      </w:r>
      <w:r w:rsidRPr="003C0474">
        <w:rPr>
          <w:sz w:val="20"/>
          <w:szCs w:val="20"/>
        </w:rPr>
        <w:t>(</w:t>
      </w:r>
      <w:r w:rsidRPr="003C0474">
        <w:rPr>
          <w:i/>
          <w:iCs/>
          <w:sz w:val="20"/>
          <w:szCs w:val="20"/>
        </w:rPr>
        <w:t>Jeigu reikalavimas turėti antspaudą nustatytas įstatymuose.</w:t>
      </w:r>
      <w:r w:rsidRPr="003C0474">
        <w:rPr>
          <w:sz w:val="20"/>
          <w:szCs w:val="20"/>
        </w:rPr>
        <w:t>)</w:t>
      </w:r>
    </w:p>
    <w:p w:rsidR="00D509B5" w:rsidRPr="003C0474" w:rsidRDefault="00D509B5" w:rsidP="00D509B5">
      <w:pPr>
        <w:tabs>
          <w:tab w:val="left" w:pos="927"/>
        </w:tabs>
        <w:autoSpaceDN w:val="0"/>
        <w:ind w:firstLine="720"/>
        <w:jc w:val="both"/>
        <w:rPr>
          <w:lang w:val="lt-LT"/>
        </w:rPr>
      </w:pPr>
    </w:p>
    <w:p w:rsidR="00D509B5" w:rsidRPr="003C0474" w:rsidRDefault="00D509B5" w:rsidP="00D509B5">
      <w:pPr>
        <w:tabs>
          <w:tab w:val="left" w:pos="927"/>
        </w:tabs>
        <w:autoSpaceDN w:val="0"/>
        <w:ind w:firstLine="720"/>
        <w:jc w:val="both"/>
        <w:rPr>
          <w:lang w:val="lt-LT"/>
        </w:rPr>
      </w:pPr>
    </w:p>
    <w:p w:rsidR="00D509B5" w:rsidRPr="003C0474" w:rsidRDefault="00D509B5" w:rsidP="00D509B5">
      <w:pPr>
        <w:tabs>
          <w:tab w:val="left" w:pos="927"/>
        </w:tabs>
        <w:autoSpaceDN w:val="0"/>
        <w:ind w:firstLine="720"/>
        <w:jc w:val="both"/>
        <w:rPr>
          <w:lang w:val="lt-LT"/>
        </w:rPr>
      </w:pPr>
    </w:p>
    <w:p w:rsidR="0057046C" w:rsidRDefault="0057046C" w:rsidP="00A1389D"/>
    <w:sectPr w:rsidR="0057046C" w:rsidSect="00214D03">
      <w:pgSz w:w="11906" w:h="16838" w:code="9"/>
      <w:pgMar w:top="1276" w:right="567" w:bottom="851"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503" w:rsidRDefault="00226503">
      <w:r>
        <w:separator/>
      </w:r>
    </w:p>
  </w:endnote>
  <w:endnote w:type="continuationSeparator" w:id="0">
    <w:p w:rsidR="00226503" w:rsidRDefault="00226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auto"/>
    <w:pitch w:val="variable"/>
    <w:sig w:usb0="00000003" w:usb1="00000000" w:usb2="00000000" w:usb3="00000000" w:csb0="00000001" w:csb1="00000000"/>
  </w:font>
  <w:font w:name="MS Sans Serif">
    <w:altName w:val="Arial"/>
    <w:charset w:val="00"/>
    <w:family w:val="swiss"/>
    <w:pitch w:val="variable"/>
  </w:font>
  <w:font w:name="Courier New">
    <w:panose1 w:val="02070309020205020404"/>
    <w:charset w:val="BA"/>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A15" w:rsidRDefault="00C63686">
    <w:pPr>
      <w:pStyle w:val="Footer"/>
      <w:jc w:val="right"/>
    </w:pPr>
    <w:r>
      <w:fldChar w:fldCharType="begin"/>
    </w:r>
    <w:r>
      <w:instrText xml:space="preserve"> PAGE   \* MERGEFORMAT </w:instrText>
    </w:r>
    <w:r>
      <w:fldChar w:fldCharType="separate"/>
    </w:r>
    <w:r w:rsidR="00ED0983">
      <w:rPr>
        <w:noProof/>
      </w:rPr>
      <w:t>1</w:t>
    </w:r>
    <w:r>
      <w:rPr>
        <w:noProof/>
      </w:rPr>
      <w:fldChar w:fldCharType="end"/>
    </w:r>
  </w:p>
  <w:p w:rsidR="00AD0A15" w:rsidRPr="003D2E8E" w:rsidRDefault="00226503" w:rsidP="00AE46F9">
    <w:pPr>
      <w:pStyle w:val="Footer"/>
      <w:jc w:val="right"/>
      <w:rPr>
        <w:rFonts w:ascii="Calibri" w:hAnsi="Calibri"/>
        <w:lang w:val="lt-LT"/>
      </w:rPr>
    </w:pPr>
  </w:p>
  <w:p w:rsidR="00AD0A15" w:rsidRDefault="00226503"/>
  <w:p w:rsidR="00AD0A15" w:rsidRDefault="0022650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503" w:rsidRDefault="00226503">
      <w:r>
        <w:separator/>
      </w:r>
    </w:p>
  </w:footnote>
  <w:footnote w:type="continuationSeparator" w:id="0">
    <w:p w:rsidR="00226503" w:rsidRDefault="002265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13"/>
    <w:lvl w:ilvl="0">
      <w:start w:val="1"/>
      <w:numFmt w:val="decimal"/>
      <w:lvlText w:val="%1"/>
      <w:lvlJc w:val="left"/>
      <w:pPr>
        <w:tabs>
          <w:tab w:val="num" w:pos="360"/>
        </w:tabs>
        <w:ind w:left="360" w:hanging="360"/>
      </w:pPr>
      <w:rPr>
        <w:rFonts w:cs="Times New Roman"/>
      </w:rPr>
    </w:lvl>
  </w:abstractNum>
  <w:abstractNum w:abstractNumId="1" w15:restartNumberingAfterBreak="0">
    <w:nsid w:val="02A94137"/>
    <w:multiLevelType w:val="hybridMultilevel"/>
    <w:tmpl w:val="696601B0"/>
    <w:lvl w:ilvl="0" w:tplc="0427000F">
      <w:start w:val="15"/>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3F15F0F"/>
    <w:multiLevelType w:val="multilevel"/>
    <w:tmpl w:val="04CA3168"/>
    <w:lvl w:ilvl="0">
      <w:start w:val="16"/>
      <w:numFmt w:val="decimal"/>
      <w:lvlText w:val="%1."/>
      <w:lvlJc w:val="left"/>
      <w:pPr>
        <w:ind w:left="480" w:hanging="480"/>
      </w:pPr>
      <w:rPr>
        <w:rFonts w:eastAsia="Times New Roman" w:hint="default"/>
      </w:rPr>
    </w:lvl>
    <w:lvl w:ilvl="1">
      <w:start w:val="1"/>
      <w:numFmt w:val="decimal"/>
      <w:lvlText w:val="%1.%2."/>
      <w:lvlJc w:val="left"/>
      <w:pPr>
        <w:ind w:left="1189"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3" w15:restartNumberingAfterBreak="0">
    <w:nsid w:val="04B54CA3"/>
    <w:multiLevelType w:val="hybridMultilevel"/>
    <w:tmpl w:val="9B14FED0"/>
    <w:lvl w:ilvl="0" w:tplc="AB521E3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1E0738BF"/>
    <w:multiLevelType w:val="multilevel"/>
    <w:tmpl w:val="630C17B0"/>
    <w:lvl w:ilvl="0">
      <w:start w:val="4"/>
      <w:numFmt w:val="decimal"/>
      <w:lvlText w:val="%1."/>
      <w:lvlJc w:val="left"/>
      <w:pPr>
        <w:ind w:left="107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15:restartNumberingAfterBreak="0">
    <w:nsid w:val="2BCE2CA0"/>
    <w:multiLevelType w:val="multilevel"/>
    <w:tmpl w:val="877E7038"/>
    <w:lvl w:ilvl="0">
      <w:start w:val="13"/>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 w15:restartNumberingAfterBreak="0">
    <w:nsid w:val="37241734"/>
    <w:multiLevelType w:val="hybridMultilevel"/>
    <w:tmpl w:val="2B5EF936"/>
    <w:lvl w:ilvl="0" w:tplc="A1B41D30">
      <w:start w:val="4"/>
      <w:numFmt w:val="decimal"/>
      <w:lvlText w:val="%1."/>
      <w:lvlJc w:val="left"/>
      <w:pPr>
        <w:ind w:left="1070" w:hanging="360"/>
      </w:pPr>
      <w:rPr>
        <w:rFonts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7" w15:restartNumberingAfterBreak="0">
    <w:nsid w:val="3D495553"/>
    <w:multiLevelType w:val="hybridMultilevel"/>
    <w:tmpl w:val="0B88CDA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8A943AA"/>
    <w:multiLevelType w:val="multilevel"/>
    <w:tmpl w:val="1CB01388"/>
    <w:lvl w:ilvl="0">
      <w:start w:val="1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765F7434"/>
    <w:multiLevelType w:val="hybridMultilevel"/>
    <w:tmpl w:val="9F3405F2"/>
    <w:lvl w:ilvl="0" w:tplc="4526351E">
      <w:start w:val="1"/>
      <w:numFmt w:val="decimal"/>
      <w:lvlText w:val="%1."/>
      <w:lvlJc w:val="left"/>
      <w:pPr>
        <w:tabs>
          <w:tab w:val="num" w:pos="1070"/>
        </w:tabs>
        <w:ind w:left="1070" w:hanging="360"/>
      </w:pPr>
    </w:lvl>
    <w:lvl w:ilvl="1" w:tplc="3F726EEE">
      <w:start w:val="1"/>
      <w:numFmt w:val="lowerLetter"/>
      <w:lvlText w:val="%2."/>
      <w:lvlJc w:val="left"/>
      <w:pPr>
        <w:tabs>
          <w:tab w:val="num" w:pos="720"/>
        </w:tabs>
        <w:ind w:left="720" w:hanging="360"/>
      </w:pPr>
    </w:lvl>
    <w:lvl w:ilvl="2" w:tplc="3CBC49DE">
      <w:numFmt w:val="none"/>
      <w:lvlText w:val=""/>
      <w:lvlJc w:val="left"/>
      <w:pPr>
        <w:tabs>
          <w:tab w:val="num" w:pos="360"/>
        </w:tabs>
      </w:pPr>
    </w:lvl>
    <w:lvl w:ilvl="3" w:tplc="2098E250">
      <w:numFmt w:val="none"/>
      <w:lvlText w:val=""/>
      <w:lvlJc w:val="left"/>
      <w:pPr>
        <w:tabs>
          <w:tab w:val="num" w:pos="360"/>
        </w:tabs>
      </w:pPr>
    </w:lvl>
    <w:lvl w:ilvl="4" w:tplc="D19ABCD4">
      <w:numFmt w:val="none"/>
      <w:lvlText w:val=""/>
      <w:lvlJc w:val="left"/>
      <w:pPr>
        <w:tabs>
          <w:tab w:val="num" w:pos="360"/>
        </w:tabs>
      </w:pPr>
    </w:lvl>
    <w:lvl w:ilvl="5" w:tplc="96360FFA">
      <w:numFmt w:val="none"/>
      <w:lvlText w:val=""/>
      <w:lvlJc w:val="left"/>
      <w:pPr>
        <w:tabs>
          <w:tab w:val="num" w:pos="360"/>
        </w:tabs>
      </w:pPr>
    </w:lvl>
    <w:lvl w:ilvl="6" w:tplc="5798EBE2">
      <w:numFmt w:val="none"/>
      <w:lvlText w:val=""/>
      <w:lvlJc w:val="left"/>
      <w:pPr>
        <w:tabs>
          <w:tab w:val="num" w:pos="360"/>
        </w:tabs>
      </w:pPr>
    </w:lvl>
    <w:lvl w:ilvl="7" w:tplc="F2F649A4">
      <w:numFmt w:val="none"/>
      <w:lvlText w:val=""/>
      <w:lvlJc w:val="left"/>
      <w:pPr>
        <w:tabs>
          <w:tab w:val="num" w:pos="360"/>
        </w:tabs>
      </w:pPr>
    </w:lvl>
    <w:lvl w:ilvl="8" w:tplc="8DDA52E4">
      <w:numFmt w:val="none"/>
      <w:lvlText w:val=""/>
      <w:lvlJc w:val="left"/>
      <w:pPr>
        <w:tabs>
          <w:tab w:val="num" w:pos="360"/>
        </w:tabs>
      </w:pPr>
    </w:lvl>
  </w:abstractNum>
  <w:abstractNum w:abstractNumId="10" w15:restartNumberingAfterBreak="0">
    <w:nsid w:val="796D0B68"/>
    <w:multiLevelType w:val="multilevel"/>
    <w:tmpl w:val="8272F106"/>
    <w:lvl w:ilvl="0">
      <w:start w:val="1"/>
      <w:numFmt w:val="decimal"/>
      <w:pStyle w:val="Heading1"/>
      <w:suff w:val="space"/>
      <w:lvlText w:val="%1."/>
      <w:lvlJc w:val="left"/>
      <w:pPr>
        <w:ind w:left="2701" w:hanging="432"/>
      </w:pPr>
      <w:rPr>
        <w:rFonts w:hint="default"/>
      </w:rPr>
    </w:lvl>
    <w:lvl w:ilvl="1">
      <w:start w:val="1"/>
      <w:numFmt w:val="decimal"/>
      <w:pStyle w:val="Heading2"/>
      <w:suff w:val="space"/>
      <w:lvlText w:val="%1.%2."/>
      <w:lvlJc w:val="left"/>
      <w:pPr>
        <w:ind w:left="180" w:firstLine="720"/>
      </w:pPr>
      <w:rPr>
        <w:rFonts w:hint="default"/>
        <w:i w:val="0"/>
      </w:rPr>
    </w:lvl>
    <w:lvl w:ilvl="2">
      <w:start w:val="1"/>
      <w:numFmt w:val="decimal"/>
      <w:pStyle w:val="Heading3"/>
      <w:suff w:val="space"/>
      <w:lvlText w:val="%1.%2.%3."/>
      <w:lvlJc w:val="left"/>
      <w:pPr>
        <w:ind w:left="-294" w:firstLine="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num w:numId="1">
    <w:abstractNumId w:val="9"/>
  </w:num>
  <w:num w:numId="2">
    <w:abstractNumId w:val="3"/>
  </w:num>
  <w:num w:numId="3">
    <w:abstractNumId w:val="10"/>
  </w:num>
  <w:num w:numId="4">
    <w:abstractNumId w:val="7"/>
  </w:num>
  <w:num w:numId="5">
    <w:abstractNumId w:val="0"/>
    <w:lvlOverride w:ilvl="0">
      <w:startOverride w:val="1"/>
    </w:lvlOverride>
  </w:num>
  <w:num w:numId="6">
    <w:abstractNumId w:val="4"/>
  </w:num>
  <w:num w:numId="7">
    <w:abstractNumId w:val="6"/>
  </w:num>
  <w:num w:numId="8">
    <w:abstractNumId w:val="1"/>
  </w:num>
  <w:num w:numId="9">
    <w:abstractNumId w:val="5"/>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9B5"/>
    <w:rsid w:val="00161F38"/>
    <w:rsid w:val="00226503"/>
    <w:rsid w:val="00301927"/>
    <w:rsid w:val="00385377"/>
    <w:rsid w:val="003A5B58"/>
    <w:rsid w:val="00480892"/>
    <w:rsid w:val="00543CB2"/>
    <w:rsid w:val="0057046C"/>
    <w:rsid w:val="005C194C"/>
    <w:rsid w:val="00640B76"/>
    <w:rsid w:val="00671833"/>
    <w:rsid w:val="006C67C3"/>
    <w:rsid w:val="00727ED5"/>
    <w:rsid w:val="00843038"/>
    <w:rsid w:val="009C6583"/>
    <w:rsid w:val="00A1389D"/>
    <w:rsid w:val="00A857F7"/>
    <w:rsid w:val="00B72CD1"/>
    <w:rsid w:val="00BA37A5"/>
    <w:rsid w:val="00C41A56"/>
    <w:rsid w:val="00C63686"/>
    <w:rsid w:val="00CA29B2"/>
    <w:rsid w:val="00CA3B1D"/>
    <w:rsid w:val="00D509B5"/>
    <w:rsid w:val="00D7477E"/>
    <w:rsid w:val="00E94585"/>
    <w:rsid w:val="00E958C2"/>
    <w:rsid w:val="00EA5D91"/>
    <w:rsid w:val="00ED0983"/>
    <w:rsid w:val="00F133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86A7862-FB05-41D4-91ED-C3A742FC7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9B5"/>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D509B5"/>
    <w:pPr>
      <w:keepNext/>
      <w:numPr>
        <w:numId w:val="3"/>
      </w:numPr>
      <w:spacing w:before="360" w:after="360"/>
      <w:jc w:val="center"/>
      <w:outlineLvl w:val="0"/>
    </w:pPr>
    <w:rPr>
      <w:sz w:val="28"/>
      <w:szCs w:val="20"/>
      <w:lang w:val="x-none"/>
    </w:rPr>
  </w:style>
  <w:style w:type="paragraph" w:styleId="Heading2">
    <w:name w:val="heading 2"/>
    <w:aliases w:val="Title Header2"/>
    <w:basedOn w:val="Normal"/>
    <w:next w:val="Normal"/>
    <w:link w:val="Heading2Char"/>
    <w:qFormat/>
    <w:rsid w:val="00D509B5"/>
    <w:pPr>
      <w:numPr>
        <w:ilvl w:val="1"/>
        <w:numId w:val="3"/>
      </w:numPr>
      <w:jc w:val="both"/>
      <w:outlineLvl w:val="1"/>
    </w:pPr>
    <w:rPr>
      <w:szCs w:val="20"/>
      <w:lang w:val="x-none"/>
    </w:rPr>
  </w:style>
  <w:style w:type="paragraph" w:styleId="Heading3">
    <w:name w:val="heading 3"/>
    <w:aliases w:val="Section Header3,Sub-Clause Paragraph"/>
    <w:basedOn w:val="Normal"/>
    <w:next w:val="Normal"/>
    <w:link w:val="Heading3Char"/>
    <w:qFormat/>
    <w:rsid w:val="00D509B5"/>
    <w:pPr>
      <w:keepNext/>
      <w:numPr>
        <w:ilvl w:val="2"/>
        <w:numId w:val="3"/>
      </w:numPr>
      <w:jc w:val="both"/>
      <w:outlineLvl w:val="2"/>
    </w:pPr>
    <w:rPr>
      <w:szCs w:val="20"/>
      <w:lang w:val="x-none"/>
    </w:rPr>
  </w:style>
  <w:style w:type="paragraph" w:styleId="Heading4">
    <w:name w:val="heading 4"/>
    <w:aliases w:val=" Sub-Clause Sub-paragraph,Sub-Clause Sub-paragraph,Heading 4 Char Char Char Char"/>
    <w:basedOn w:val="Normal"/>
    <w:next w:val="Normal"/>
    <w:link w:val="Heading4Char"/>
    <w:qFormat/>
    <w:rsid w:val="00D509B5"/>
    <w:pPr>
      <w:keepNext/>
      <w:numPr>
        <w:ilvl w:val="3"/>
        <w:numId w:val="3"/>
      </w:numPr>
      <w:outlineLvl w:val="3"/>
    </w:pPr>
    <w:rPr>
      <w:b/>
      <w:sz w:val="44"/>
      <w:szCs w:val="20"/>
      <w:lang w:val="x-none"/>
    </w:rPr>
  </w:style>
  <w:style w:type="paragraph" w:styleId="Heading5">
    <w:name w:val="heading 5"/>
    <w:basedOn w:val="Normal"/>
    <w:next w:val="Normal"/>
    <w:link w:val="Heading5Char"/>
    <w:qFormat/>
    <w:rsid w:val="00D509B5"/>
    <w:pPr>
      <w:keepNext/>
      <w:numPr>
        <w:ilvl w:val="4"/>
        <w:numId w:val="3"/>
      </w:numPr>
      <w:outlineLvl w:val="4"/>
    </w:pPr>
    <w:rPr>
      <w:b/>
      <w:sz w:val="40"/>
      <w:szCs w:val="20"/>
      <w:lang w:val="x-none"/>
    </w:rPr>
  </w:style>
  <w:style w:type="paragraph" w:styleId="Heading6">
    <w:name w:val="heading 6"/>
    <w:basedOn w:val="Normal"/>
    <w:next w:val="Normal"/>
    <w:link w:val="Heading6Char"/>
    <w:qFormat/>
    <w:rsid w:val="00D509B5"/>
    <w:pPr>
      <w:keepNext/>
      <w:numPr>
        <w:ilvl w:val="5"/>
        <w:numId w:val="3"/>
      </w:numPr>
      <w:outlineLvl w:val="5"/>
    </w:pPr>
    <w:rPr>
      <w:b/>
      <w:sz w:val="36"/>
      <w:szCs w:val="20"/>
      <w:lang w:val="x-none"/>
    </w:rPr>
  </w:style>
  <w:style w:type="paragraph" w:styleId="Heading7">
    <w:name w:val="heading 7"/>
    <w:basedOn w:val="Normal"/>
    <w:next w:val="Normal"/>
    <w:link w:val="Heading7Char"/>
    <w:qFormat/>
    <w:rsid w:val="00D509B5"/>
    <w:pPr>
      <w:keepNext/>
      <w:numPr>
        <w:ilvl w:val="6"/>
        <w:numId w:val="3"/>
      </w:numPr>
      <w:outlineLvl w:val="6"/>
    </w:pPr>
    <w:rPr>
      <w:sz w:val="48"/>
      <w:szCs w:val="20"/>
      <w:lang w:val="x-none"/>
    </w:rPr>
  </w:style>
  <w:style w:type="paragraph" w:styleId="Heading8">
    <w:name w:val="heading 8"/>
    <w:basedOn w:val="Normal"/>
    <w:next w:val="Normal"/>
    <w:link w:val="Heading8Char"/>
    <w:qFormat/>
    <w:rsid w:val="00D509B5"/>
    <w:pPr>
      <w:keepNext/>
      <w:numPr>
        <w:ilvl w:val="7"/>
        <w:numId w:val="3"/>
      </w:numPr>
      <w:outlineLvl w:val="7"/>
    </w:pPr>
    <w:rPr>
      <w:b/>
      <w:sz w:val="18"/>
      <w:szCs w:val="20"/>
      <w:lang w:val="x-none"/>
    </w:rPr>
  </w:style>
  <w:style w:type="paragraph" w:styleId="Heading9">
    <w:name w:val="heading 9"/>
    <w:basedOn w:val="Normal"/>
    <w:next w:val="Normal"/>
    <w:link w:val="Heading9Char"/>
    <w:qFormat/>
    <w:rsid w:val="00D509B5"/>
    <w:pPr>
      <w:keepNext/>
      <w:numPr>
        <w:ilvl w:val="8"/>
        <w:numId w:val="3"/>
      </w:numPr>
      <w:outlineLvl w:val="8"/>
    </w:pPr>
    <w:rPr>
      <w:sz w:val="4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09B5"/>
    <w:rPr>
      <w:rFonts w:ascii="Times New Roman" w:eastAsia="Times New Roman" w:hAnsi="Times New Roman" w:cs="Times New Roman"/>
      <w:sz w:val="28"/>
      <w:szCs w:val="20"/>
      <w:lang w:val="x-none"/>
    </w:rPr>
  </w:style>
  <w:style w:type="character" w:customStyle="1" w:styleId="Heading2Char">
    <w:name w:val="Heading 2 Char"/>
    <w:aliases w:val="Title Header2 Char"/>
    <w:basedOn w:val="DefaultParagraphFont"/>
    <w:link w:val="Heading2"/>
    <w:rsid w:val="00D509B5"/>
    <w:rPr>
      <w:rFonts w:ascii="Times New Roman" w:eastAsia="Times New Roman" w:hAnsi="Times New Roman" w:cs="Times New Roman"/>
      <w:sz w:val="24"/>
      <w:szCs w:val="20"/>
      <w:lang w:val="x-none"/>
    </w:rPr>
  </w:style>
  <w:style w:type="character" w:customStyle="1" w:styleId="Heading3Char">
    <w:name w:val="Heading 3 Char"/>
    <w:aliases w:val="Section Header3 Char,Sub-Clause Paragraph Char"/>
    <w:basedOn w:val="DefaultParagraphFont"/>
    <w:link w:val="Heading3"/>
    <w:rsid w:val="00D509B5"/>
    <w:rPr>
      <w:rFonts w:ascii="Times New Roman" w:eastAsia="Times New Roman" w:hAnsi="Times New Roman" w:cs="Times New Roman"/>
      <w:sz w:val="24"/>
      <w:szCs w:val="20"/>
      <w:lang w:val="x-none"/>
    </w:rPr>
  </w:style>
  <w:style w:type="character" w:customStyle="1" w:styleId="Heading4Char">
    <w:name w:val="Heading 4 Char"/>
    <w:aliases w:val=" Sub-Clause Sub-paragraph Char,Sub-Clause Sub-paragraph Char,Heading 4 Char Char Char Char Char"/>
    <w:basedOn w:val="DefaultParagraphFont"/>
    <w:link w:val="Heading4"/>
    <w:rsid w:val="00D509B5"/>
    <w:rPr>
      <w:rFonts w:ascii="Times New Roman" w:eastAsia="Times New Roman" w:hAnsi="Times New Roman" w:cs="Times New Roman"/>
      <w:b/>
      <w:sz w:val="44"/>
      <w:szCs w:val="20"/>
      <w:lang w:val="x-none"/>
    </w:rPr>
  </w:style>
  <w:style w:type="character" w:customStyle="1" w:styleId="Heading5Char">
    <w:name w:val="Heading 5 Char"/>
    <w:basedOn w:val="DefaultParagraphFont"/>
    <w:link w:val="Heading5"/>
    <w:rsid w:val="00D509B5"/>
    <w:rPr>
      <w:rFonts w:ascii="Times New Roman" w:eastAsia="Times New Roman" w:hAnsi="Times New Roman" w:cs="Times New Roman"/>
      <w:b/>
      <w:sz w:val="40"/>
      <w:szCs w:val="20"/>
      <w:lang w:val="x-none"/>
    </w:rPr>
  </w:style>
  <w:style w:type="character" w:customStyle="1" w:styleId="Heading6Char">
    <w:name w:val="Heading 6 Char"/>
    <w:basedOn w:val="DefaultParagraphFont"/>
    <w:link w:val="Heading6"/>
    <w:rsid w:val="00D509B5"/>
    <w:rPr>
      <w:rFonts w:ascii="Times New Roman" w:eastAsia="Times New Roman" w:hAnsi="Times New Roman" w:cs="Times New Roman"/>
      <w:b/>
      <w:sz w:val="36"/>
      <w:szCs w:val="20"/>
      <w:lang w:val="x-none"/>
    </w:rPr>
  </w:style>
  <w:style w:type="character" w:customStyle="1" w:styleId="Heading7Char">
    <w:name w:val="Heading 7 Char"/>
    <w:basedOn w:val="DefaultParagraphFont"/>
    <w:link w:val="Heading7"/>
    <w:rsid w:val="00D509B5"/>
    <w:rPr>
      <w:rFonts w:ascii="Times New Roman" w:eastAsia="Times New Roman" w:hAnsi="Times New Roman" w:cs="Times New Roman"/>
      <w:sz w:val="48"/>
      <w:szCs w:val="20"/>
      <w:lang w:val="x-none"/>
    </w:rPr>
  </w:style>
  <w:style w:type="character" w:customStyle="1" w:styleId="Heading8Char">
    <w:name w:val="Heading 8 Char"/>
    <w:basedOn w:val="DefaultParagraphFont"/>
    <w:link w:val="Heading8"/>
    <w:rsid w:val="00D509B5"/>
    <w:rPr>
      <w:rFonts w:ascii="Times New Roman" w:eastAsia="Times New Roman" w:hAnsi="Times New Roman" w:cs="Times New Roman"/>
      <w:b/>
      <w:sz w:val="18"/>
      <w:szCs w:val="20"/>
      <w:lang w:val="x-none"/>
    </w:rPr>
  </w:style>
  <w:style w:type="character" w:customStyle="1" w:styleId="Heading9Char">
    <w:name w:val="Heading 9 Char"/>
    <w:basedOn w:val="DefaultParagraphFont"/>
    <w:link w:val="Heading9"/>
    <w:rsid w:val="00D509B5"/>
    <w:rPr>
      <w:rFonts w:ascii="Times New Roman" w:eastAsia="Times New Roman" w:hAnsi="Times New Roman" w:cs="Times New Roman"/>
      <w:sz w:val="40"/>
      <w:szCs w:val="20"/>
      <w:lang w:val="x-none"/>
    </w:rPr>
  </w:style>
  <w:style w:type="paragraph" w:styleId="BodyText">
    <w:name w:val="Body Text"/>
    <w:basedOn w:val="Normal"/>
    <w:link w:val="BodyTextChar"/>
    <w:semiHidden/>
    <w:rsid w:val="00D509B5"/>
    <w:pPr>
      <w:jc w:val="both"/>
    </w:pPr>
    <w:rPr>
      <w:lang w:val="x-none" w:eastAsia="x-none"/>
    </w:rPr>
  </w:style>
  <w:style w:type="character" w:customStyle="1" w:styleId="BodyTextChar">
    <w:name w:val="Body Text Char"/>
    <w:basedOn w:val="DefaultParagraphFont"/>
    <w:link w:val="BodyText"/>
    <w:semiHidden/>
    <w:rsid w:val="00D509B5"/>
    <w:rPr>
      <w:rFonts w:ascii="Times New Roman" w:eastAsia="Times New Roman" w:hAnsi="Times New Roman" w:cs="Times New Roman"/>
      <w:sz w:val="24"/>
      <w:szCs w:val="24"/>
      <w:lang w:val="x-none" w:eastAsia="x-none"/>
    </w:rPr>
  </w:style>
  <w:style w:type="paragraph" w:customStyle="1" w:styleId="Pagrindinistekstas1">
    <w:name w:val="Pagrindinis tekstas1"/>
    <w:rsid w:val="00D509B5"/>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ListParagraph">
    <w:name w:val="List Paragraph"/>
    <w:basedOn w:val="Normal"/>
    <w:qFormat/>
    <w:rsid w:val="00D509B5"/>
    <w:pPr>
      <w:ind w:left="720"/>
      <w:contextualSpacing/>
    </w:pPr>
  </w:style>
  <w:style w:type="paragraph" w:styleId="Footer">
    <w:name w:val="footer"/>
    <w:basedOn w:val="Normal"/>
    <w:link w:val="FooterChar"/>
    <w:uiPriority w:val="99"/>
    <w:rsid w:val="00D509B5"/>
    <w:pPr>
      <w:tabs>
        <w:tab w:val="center" w:pos="4153"/>
        <w:tab w:val="right" w:pos="8306"/>
      </w:tabs>
      <w:overflowPunct w:val="0"/>
      <w:autoSpaceDE w:val="0"/>
      <w:autoSpaceDN w:val="0"/>
      <w:adjustRightInd w:val="0"/>
      <w:textAlignment w:val="baseline"/>
    </w:pPr>
    <w:rPr>
      <w:rFonts w:ascii="MS Sans Serif" w:hAnsi="MS Sans Serif"/>
      <w:sz w:val="20"/>
      <w:szCs w:val="20"/>
      <w:lang w:val="en-US"/>
    </w:rPr>
  </w:style>
  <w:style w:type="character" w:customStyle="1" w:styleId="FooterChar">
    <w:name w:val="Footer Char"/>
    <w:basedOn w:val="DefaultParagraphFont"/>
    <w:link w:val="Footer"/>
    <w:uiPriority w:val="99"/>
    <w:rsid w:val="00D509B5"/>
    <w:rPr>
      <w:rFonts w:ascii="MS Sans Serif" w:eastAsia="Times New Roman" w:hAnsi="MS Sans Serif" w:cs="Times New Roman"/>
      <w:sz w:val="20"/>
      <w:szCs w:val="20"/>
      <w:lang w:val="en-US"/>
    </w:rPr>
  </w:style>
  <w:style w:type="paragraph" w:styleId="HTMLPreformatted">
    <w:name w:val="HTML Preformatted"/>
    <w:basedOn w:val="Normal"/>
    <w:link w:val="HTMLPreformattedChar"/>
    <w:unhideWhenUsed/>
    <w:rsid w:val="00D50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rsid w:val="00D509B5"/>
    <w:rPr>
      <w:rFonts w:ascii="Courier New" w:eastAsia="Times New Roman" w:hAnsi="Courier New" w:cs="Times New Roman"/>
      <w:sz w:val="20"/>
      <w:szCs w:val="20"/>
      <w:lang w:val="x-none" w:eastAsia="x-none"/>
    </w:rPr>
  </w:style>
  <w:style w:type="paragraph" w:customStyle="1" w:styleId="tajtip">
    <w:name w:val="tajtip"/>
    <w:basedOn w:val="Normal"/>
    <w:rsid w:val="00D509B5"/>
    <w:pPr>
      <w:spacing w:before="100" w:beforeAutospacing="1" w:after="100" w:afterAutospacing="1"/>
    </w:pPr>
    <w:rPr>
      <w:lang w:val="lt-LT" w:eastAsia="lt-LT"/>
    </w:rPr>
  </w:style>
  <w:style w:type="paragraph" w:customStyle="1" w:styleId="tin">
    <w:name w:val="tin"/>
    <w:basedOn w:val="Normal"/>
    <w:rsid w:val="00D509B5"/>
    <w:pPr>
      <w:spacing w:before="100" w:beforeAutospacing="1" w:after="100" w:afterAutospacing="1"/>
    </w:pPr>
    <w:rPr>
      <w:lang w:val="lt-LT" w:eastAsia="lt-LT"/>
    </w:rPr>
  </w:style>
  <w:style w:type="paragraph" w:customStyle="1" w:styleId="tactin">
    <w:name w:val="tactin"/>
    <w:basedOn w:val="Normal"/>
    <w:rsid w:val="00D509B5"/>
    <w:pPr>
      <w:spacing w:before="100" w:beforeAutospacing="1" w:after="100" w:afterAutospacing="1"/>
    </w:pPr>
    <w:rPr>
      <w:lang w:val="lt-LT" w:eastAsia="lt-LT"/>
    </w:rPr>
  </w:style>
  <w:style w:type="paragraph" w:customStyle="1" w:styleId="n">
    <w:name w:val="n"/>
    <w:basedOn w:val="Normal"/>
    <w:rsid w:val="00D509B5"/>
    <w:pPr>
      <w:spacing w:before="100" w:beforeAutospacing="1" w:after="100" w:afterAutospacing="1"/>
    </w:pPr>
    <w:rPr>
      <w:lang w:val="lt-LT" w:eastAsia="lt-LT"/>
    </w:rPr>
  </w:style>
  <w:style w:type="paragraph" w:styleId="BalloonText">
    <w:name w:val="Balloon Text"/>
    <w:basedOn w:val="Normal"/>
    <w:link w:val="BalloonTextChar"/>
    <w:uiPriority w:val="99"/>
    <w:semiHidden/>
    <w:unhideWhenUsed/>
    <w:rsid w:val="00C41A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A56"/>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8F88C-66FB-4AF6-B8CC-81AFBB376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22980</Words>
  <Characters>13100</Characters>
  <Application>Microsoft Office Word</Application>
  <DocSecurity>0</DocSecurity>
  <Lines>109</Lines>
  <Paragraphs>72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Žilinskienė</dc:creator>
  <cp:keywords/>
  <dc:description/>
  <cp:lastModifiedBy>Donata Baniūnienė</cp:lastModifiedBy>
  <cp:revision>2</cp:revision>
  <cp:lastPrinted>2022-10-27T14:01:00Z</cp:lastPrinted>
  <dcterms:created xsi:type="dcterms:W3CDTF">2022-12-01T07:42:00Z</dcterms:created>
  <dcterms:modified xsi:type="dcterms:W3CDTF">2022-12-01T07:42:00Z</dcterms:modified>
</cp:coreProperties>
</file>